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0A85" w14:textId="21B155ED" w:rsidR="001817C7" w:rsidRPr="00ED59EC" w:rsidRDefault="001A6B39" w:rsidP="00800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534F">
        <w:rPr>
          <w:b/>
          <w:sz w:val="28"/>
          <w:szCs w:val="28"/>
        </w:rPr>
        <w:t>NOMINĀCIJAS</w:t>
      </w:r>
      <w:r w:rsidR="001817C7" w:rsidRPr="00ED59EC">
        <w:rPr>
          <w:b/>
          <w:sz w:val="28"/>
          <w:szCs w:val="28"/>
        </w:rPr>
        <w:t xml:space="preserve"> NOLIKUMS</w:t>
      </w:r>
    </w:p>
    <w:p w14:paraId="08C05448" w14:textId="77777777" w:rsidR="001817C7" w:rsidRPr="00A81F76" w:rsidRDefault="001817C7" w:rsidP="00800157">
      <w:pPr>
        <w:jc w:val="center"/>
        <w:rPr>
          <w:b/>
        </w:rPr>
      </w:pPr>
    </w:p>
    <w:p w14:paraId="556DF7F7" w14:textId="77777777" w:rsidR="001E7E95" w:rsidRPr="001E7E95" w:rsidRDefault="001E7E95" w:rsidP="00800157">
      <w:pPr>
        <w:jc w:val="center"/>
        <w:rPr>
          <w:b/>
        </w:rPr>
      </w:pPr>
      <w:r w:rsidRPr="001E7E95">
        <w:rPr>
          <w:b/>
        </w:rPr>
        <w:t xml:space="preserve">Saulkrastu novada pašvaldības </w:t>
      </w:r>
      <w:r w:rsidR="00C60474" w:rsidRPr="001E7E95">
        <w:rPr>
          <w:b/>
        </w:rPr>
        <w:t xml:space="preserve">kapitālsabiedrības </w:t>
      </w:r>
    </w:p>
    <w:p w14:paraId="76CEA634" w14:textId="77777777" w:rsidR="001E7E95" w:rsidRPr="001E7E95" w:rsidRDefault="00C60474" w:rsidP="00800157">
      <w:pPr>
        <w:jc w:val="center"/>
        <w:rPr>
          <w:b/>
        </w:rPr>
      </w:pPr>
      <w:r w:rsidRPr="001E7E95">
        <w:rPr>
          <w:b/>
        </w:rPr>
        <w:t>SIA „Saulkrastu komunālserviss”</w:t>
      </w:r>
      <w:r w:rsidR="001E7E95" w:rsidRPr="001E7E95">
        <w:rPr>
          <w:b/>
        </w:rPr>
        <w:t xml:space="preserve"> </w:t>
      </w:r>
      <w:r w:rsidRPr="001E7E95">
        <w:rPr>
          <w:b/>
        </w:rPr>
        <w:t xml:space="preserve">valdes locekļa </w:t>
      </w:r>
    </w:p>
    <w:p w14:paraId="70CB132C" w14:textId="77777777" w:rsidR="00C60474" w:rsidRPr="001E7E95" w:rsidRDefault="00C60474" w:rsidP="00800157">
      <w:pPr>
        <w:jc w:val="center"/>
        <w:rPr>
          <w:b/>
        </w:rPr>
      </w:pPr>
      <w:r w:rsidRPr="001E7E95">
        <w:rPr>
          <w:b/>
        </w:rPr>
        <w:t>amata pretendenta atlasei</w:t>
      </w:r>
    </w:p>
    <w:p w14:paraId="39AB699C" w14:textId="77777777" w:rsidR="00C60474" w:rsidRDefault="00C60474" w:rsidP="00800157">
      <w:pPr>
        <w:jc w:val="center"/>
      </w:pPr>
    </w:p>
    <w:p w14:paraId="7FFF4B6D" w14:textId="77777777" w:rsidR="00C60474" w:rsidRPr="001D74DB" w:rsidRDefault="00C60474" w:rsidP="003C152E">
      <w:pPr>
        <w:pStyle w:val="ListParagraph"/>
        <w:numPr>
          <w:ilvl w:val="0"/>
          <w:numId w:val="8"/>
        </w:numPr>
        <w:spacing w:after="120"/>
        <w:ind w:left="0" w:firstLine="0"/>
        <w:contextualSpacing w:val="0"/>
        <w:jc w:val="center"/>
        <w:rPr>
          <w:b/>
        </w:rPr>
      </w:pPr>
      <w:r w:rsidRPr="001D74DB">
        <w:rPr>
          <w:b/>
        </w:rPr>
        <w:t>Vispārīgie noteikumi</w:t>
      </w:r>
    </w:p>
    <w:p w14:paraId="7FFD98EB" w14:textId="656D9011" w:rsidR="00C60474" w:rsidRDefault="00C60474" w:rsidP="005C5025">
      <w:pPr>
        <w:pStyle w:val="ListParagraph"/>
        <w:numPr>
          <w:ilvl w:val="1"/>
          <w:numId w:val="2"/>
        </w:numPr>
        <w:spacing w:after="40"/>
        <w:ind w:left="425" w:hanging="425"/>
        <w:contextualSpacing w:val="0"/>
        <w:jc w:val="both"/>
      </w:pPr>
      <w:r>
        <w:t>Nolikums nosaka kārtību, kādā tiek organizēt</w:t>
      </w:r>
      <w:r w:rsidR="003A534F">
        <w:t>a kandidātu atlases procedūra (turpmāk – Nominācija)</w:t>
      </w:r>
      <w:r>
        <w:t xml:space="preserve"> uz Saulkrastu novada pašvaldības kapitālsabiedrības SIA „Saulkrastu komunālserviss” </w:t>
      </w:r>
      <w:r w:rsidR="00AD51BE">
        <w:t xml:space="preserve">(turpmāk- kapitālsabiedrība) </w:t>
      </w:r>
      <w:r>
        <w:t xml:space="preserve">valdes locekļa amatu, </w:t>
      </w:r>
      <w:r w:rsidR="00B67F53">
        <w:t>Nominācijas</w:t>
      </w:r>
      <w:r>
        <w:t xml:space="preserve"> izsludināšanas un norises kārtību, kā arī pretendentu iesniegto pieteikumu vērtēšanas kārtību.</w:t>
      </w:r>
    </w:p>
    <w:p w14:paraId="3EE0672F" w14:textId="4372257C" w:rsidR="00C60474" w:rsidRDefault="005905AF" w:rsidP="005C5025">
      <w:pPr>
        <w:pStyle w:val="ListParagraph"/>
        <w:numPr>
          <w:ilvl w:val="1"/>
          <w:numId w:val="2"/>
        </w:numPr>
        <w:spacing w:after="40"/>
        <w:ind w:left="425" w:hanging="425"/>
        <w:contextualSpacing w:val="0"/>
        <w:jc w:val="both"/>
      </w:pPr>
      <w:r>
        <w:t xml:space="preserve">Amata </w:t>
      </w:r>
      <w:r w:rsidR="00B67F53">
        <w:t>Nominācijas</w:t>
      </w:r>
      <w:r w:rsidR="00C60474" w:rsidRPr="001B289B">
        <w:t xml:space="preserve"> mērķis ir </w:t>
      </w:r>
      <w:r w:rsidR="00C60474">
        <w:t>izvēlēties atbilstošāko kandidātu kapitālsabiedrības valdes locekļa amatam.</w:t>
      </w:r>
    </w:p>
    <w:p w14:paraId="454D3A68" w14:textId="77777777" w:rsidR="00953BC4" w:rsidRDefault="00953BC4" w:rsidP="005C5025">
      <w:pPr>
        <w:pStyle w:val="ListParagraph"/>
        <w:numPr>
          <w:ilvl w:val="1"/>
          <w:numId w:val="2"/>
        </w:numPr>
        <w:spacing w:after="40"/>
        <w:ind w:left="426" w:hanging="426"/>
        <w:contextualSpacing w:val="0"/>
        <w:jc w:val="both"/>
      </w:pPr>
      <w:r>
        <w:t>Kandidātu</w:t>
      </w:r>
      <w:r w:rsidRPr="00B17982">
        <w:t xml:space="preserve"> </w:t>
      </w:r>
      <w:r>
        <w:t xml:space="preserve">atbilstību </w:t>
      </w:r>
      <w:r w:rsidR="00AD51BE">
        <w:t>kapitālsabiedrības</w:t>
      </w:r>
      <w:r>
        <w:t xml:space="preserve"> valdes locekļa amata prasībām nosaka atbilstoši šajā nolikumā noteiktajiem vērtēšanas kritērijiem.</w:t>
      </w:r>
    </w:p>
    <w:p w14:paraId="3EC694A7" w14:textId="41377071" w:rsidR="005905AF" w:rsidRDefault="005F111A" w:rsidP="005C5025">
      <w:pPr>
        <w:pStyle w:val="ListParagraph"/>
        <w:numPr>
          <w:ilvl w:val="1"/>
          <w:numId w:val="2"/>
        </w:numPr>
        <w:spacing w:after="40"/>
        <w:ind w:left="426" w:hanging="426"/>
        <w:contextualSpacing w:val="0"/>
        <w:jc w:val="both"/>
      </w:pPr>
      <w:r>
        <w:t>Nominācij</w:t>
      </w:r>
      <w:r w:rsidR="005905AF">
        <w:t xml:space="preserve">u organizē </w:t>
      </w:r>
      <w:r w:rsidR="0020590E">
        <w:t>nominācijas</w:t>
      </w:r>
      <w:r w:rsidR="00CB1AE4">
        <w:t xml:space="preserve"> komisija</w:t>
      </w:r>
      <w:r w:rsidR="005905AF">
        <w:t xml:space="preserve"> (turpmāk</w:t>
      </w:r>
      <w:r>
        <w:t xml:space="preserve"> </w:t>
      </w:r>
      <w:r w:rsidR="005905AF">
        <w:t xml:space="preserve">- </w:t>
      </w:r>
      <w:r>
        <w:t xml:space="preserve">Nominācijas </w:t>
      </w:r>
      <w:r w:rsidR="005905AF">
        <w:t xml:space="preserve">komisija) </w:t>
      </w:r>
      <w:r w:rsidR="00DA4316">
        <w:t>3</w:t>
      </w:r>
      <w:r w:rsidR="005905AF" w:rsidRPr="006D7EF1">
        <w:t xml:space="preserve"> (</w:t>
      </w:r>
      <w:r w:rsidR="00DA4316">
        <w:t>trīs</w:t>
      </w:r>
      <w:r w:rsidR="005905AF">
        <w:t xml:space="preserve">) locekļu sastāvā, kas izveidota ar </w:t>
      </w:r>
      <w:r w:rsidR="00062AC9">
        <w:t>kapitāla daļu turētāja</w:t>
      </w:r>
      <w:r w:rsidR="005905AF">
        <w:t xml:space="preserve"> rīkojumu. </w:t>
      </w:r>
      <w:r w:rsidR="004077F8">
        <w:t>Nominācijas k</w:t>
      </w:r>
      <w:r w:rsidR="005905AF">
        <w:t>omisijas sastāvs var tik mainīts gadījumā, ja tam ir objektīvi iemesli (komisijas locekļa slimība vai cita neplānota prombūtne).</w:t>
      </w:r>
    </w:p>
    <w:p w14:paraId="6341A195" w14:textId="7FA243BC" w:rsidR="005905AF" w:rsidRDefault="00615237" w:rsidP="005C5025">
      <w:pPr>
        <w:pStyle w:val="ListParagraph"/>
        <w:numPr>
          <w:ilvl w:val="1"/>
          <w:numId w:val="2"/>
        </w:numPr>
        <w:spacing w:after="40"/>
        <w:ind w:left="426" w:hanging="426"/>
        <w:contextualSpacing w:val="0"/>
        <w:jc w:val="both"/>
      </w:pPr>
      <w:r>
        <w:t>Nominācijas k</w:t>
      </w:r>
      <w:r w:rsidR="005905AF">
        <w:t xml:space="preserve">omisijas sēdes vada komisijas priekšsēdētājs. </w:t>
      </w:r>
      <w:r w:rsidR="003D2062">
        <w:t>Nominācijas k</w:t>
      </w:r>
      <w:r w:rsidR="005905AF">
        <w:t>omisijas sēdes</w:t>
      </w:r>
      <w:r w:rsidR="00823CB6">
        <w:t xml:space="preserve"> pēc nepieciešamības</w:t>
      </w:r>
      <w:r w:rsidR="005905AF">
        <w:t xml:space="preserve"> tiek protokolētas, </w:t>
      </w:r>
      <w:r w:rsidR="003D2062">
        <w:t xml:space="preserve">Nominācijas </w:t>
      </w:r>
      <w:r w:rsidR="005905AF">
        <w:t xml:space="preserve">komisijas sēdes protokolus paraksta visi klātesošie </w:t>
      </w:r>
      <w:r w:rsidR="003D2062">
        <w:t xml:space="preserve">Nominācijas </w:t>
      </w:r>
      <w:r w:rsidR="005905AF">
        <w:t>komisijas locekļi.</w:t>
      </w:r>
    </w:p>
    <w:p w14:paraId="67E0C5F1" w14:textId="255FE51F" w:rsidR="005905AF" w:rsidRDefault="00526396" w:rsidP="005C5025">
      <w:pPr>
        <w:pStyle w:val="ListParagraph"/>
        <w:numPr>
          <w:ilvl w:val="1"/>
          <w:numId w:val="2"/>
        </w:numPr>
        <w:spacing w:after="40"/>
        <w:ind w:left="426" w:hanging="426"/>
        <w:contextualSpacing w:val="0"/>
        <w:jc w:val="both"/>
      </w:pPr>
      <w:r>
        <w:t>Nominācijas k</w:t>
      </w:r>
      <w:r w:rsidR="005905AF">
        <w:t xml:space="preserve">omisija ir lemttiesīga, ja tajā piedalās ne mazāk kā </w:t>
      </w:r>
      <w:r w:rsidR="00DA4316">
        <w:t>divas trešdaļas</w:t>
      </w:r>
      <w:r w:rsidR="005905AF">
        <w:t xml:space="preserve"> komisijas locekļ</w:t>
      </w:r>
      <w:r w:rsidR="00DA4316">
        <w:t>u</w:t>
      </w:r>
      <w:r w:rsidR="005905AF">
        <w:t xml:space="preserve">. </w:t>
      </w:r>
    </w:p>
    <w:p w14:paraId="35168F36" w14:textId="5BB93B8D" w:rsidR="005905AF" w:rsidRPr="004A3C97" w:rsidRDefault="00526396" w:rsidP="005C5025">
      <w:pPr>
        <w:pStyle w:val="ListParagraph"/>
        <w:numPr>
          <w:ilvl w:val="1"/>
          <w:numId w:val="2"/>
        </w:numPr>
        <w:spacing w:after="40"/>
        <w:ind w:left="426" w:hanging="426"/>
        <w:contextualSpacing w:val="0"/>
        <w:jc w:val="both"/>
      </w:pPr>
      <w:r w:rsidRPr="004A3C97">
        <w:t>Nominācijas k</w:t>
      </w:r>
      <w:r w:rsidR="005905AF" w:rsidRPr="004A3C97">
        <w:t>omisija darbu veic Saulkrastu novada domes telpās</w:t>
      </w:r>
      <w:r w:rsidR="00C2193E" w:rsidRPr="004A3C97">
        <w:t xml:space="preserve"> vai attālināti, sazinoties ar elektroniskā pasta starpniecību vai video konferences veidā</w:t>
      </w:r>
      <w:r w:rsidR="005905AF" w:rsidRPr="004A3C97">
        <w:t xml:space="preserve">. </w:t>
      </w:r>
      <w:r w:rsidRPr="004A3C97">
        <w:t>Nominācijas k</w:t>
      </w:r>
      <w:r w:rsidR="005905AF" w:rsidRPr="004A3C97">
        <w:t>omisijas sēdes ir slēgtas.</w:t>
      </w:r>
    </w:p>
    <w:p w14:paraId="3D80CA3B" w14:textId="6034C67C" w:rsidR="005905AF" w:rsidRPr="004A3C97" w:rsidRDefault="003360BA" w:rsidP="005C5025">
      <w:pPr>
        <w:pStyle w:val="ListParagraph"/>
        <w:numPr>
          <w:ilvl w:val="1"/>
          <w:numId w:val="2"/>
        </w:numPr>
        <w:spacing w:after="40"/>
        <w:ind w:left="426" w:hanging="426"/>
        <w:contextualSpacing w:val="0"/>
        <w:jc w:val="both"/>
      </w:pPr>
      <w:r w:rsidRPr="004A3C97">
        <w:t>Nominācijas k</w:t>
      </w:r>
      <w:r w:rsidR="005905AF" w:rsidRPr="004A3C97">
        <w:t xml:space="preserve">omisijas priekšsēdētājs sasauc </w:t>
      </w:r>
      <w:r w:rsidRPr="004A3C97">
        <w:t xml:space="preserve">Nominācijas </w:t>
      </w:r>
      <w:r w:rsidR="005905AF" w:rsidRPr="004A3C97">
        <w:t>komisijas sēdes, nosaka to norises vietu un laiku, kā arī vada komisijas sēdes.</w:t>
      </w:r>
      <w:r w:rsidR="001A6B39" w:rsidRPr="004A3C97">
        <w:t xml:space="preserve"> Nominācijas komisijas sēdes var notikt attālināti ar video konferences starpniecību.</w:t>
      </w:r>
    </w:p>
    <w:p w14:paraId="10DB1B71" w14:textId="6AC2BEDC" w:rsidR="005905AF" w:rsidRDefault="00594721" w:rsidP="005C5025">
      <w:pPr>
        <w:pStyle w:val="ListParagraph"/>
        <w:numPr>
          <w:ilvl w:val="1"/>
          <w:numId w:val="2"/>
        </w:numPr>
        <w:spacing w:after="40"/>
        <w:ind w:left="426" w:hanging="426"/>
        <w:contextualSpacing w:val="0"/>
        <w:jc w:val="both"/>
      </w:pPr>
      <w:r>
        <w:t>Nominācija</w:t>
      </w:r>
      <w:r w:rsidR="005905AF">
        <w:t xml:space="preserve"> notiek </w:t>
      </w:r>
      <w:r w:rsidR="00065BFA">
        <w:t>divās</w:t>
      </w:r>
      <w:r w:rsidR="005905AF">
        <w:t xml:space="preserve"> kārtās:</w:t>
      </w:r>
    </w:p>
    <w:p w14:paraId="40B88801" w14:textId="77777777" w:rsidR="001D74DB" w:rsidRDefault="005905AF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>kandidāta</w:t>
      </w:r>
      <w:r w:rsidRPr="00B17982">
        <w:t xml:space="preserve"> </w:t>
      </w:r>
      <w:r>
        <w:t xml:space="preserve">iesniegto dokumentu </w:t>
      </w:r>
      <w:r w:rsidR="00065BFA">
        <w:t xml:space="preserve">un kvalifikācijas </w:t>
      </w:r>
      <w:r>
        <w:t>atbilstības pārbaude (pirmā kārta);</w:t>
      </w:r>
    </w:p>
    <w:p w14:paraId="024672EC" w14:textId="77777777" w:rsidR="001D74DB" w:rsidRDefault="005905AF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>intervijas ar kandidātiem</w:t>
      </w:r>
      <w:r w:rsidRPr="00B17982">
        <w:t xml:space="preserve"> </w:t>
      </w:r>
      <w:r>
        <w:t>(</w:t>
      </w:r>
      <w:r w:rsidR="00065BFA">
        <w:t>otrā</w:t>
      </w:r>
      <w:r>
        <w:t xml:space="preserve"> kārta).</w:t>
      </w:r>
    </w:p>
    <w:p w14:paraId="63B37211" w14:textId="242CC225" w:rsidR="001D74DB" w:rsidRDefault="008741AF" w:rsidP="00DA4316">
      <w:pPr>
        <w:pStyle w:val="ListParagraph"/>
        <w:numPr>
          <w:ilvl w:val="0"/>
          <w:numId w:val="9"/>
        </w:numPr>
        <w:spacing w:after="40"/>
        <w:contextualSpacing w:val="0"/>
        <w:jc w:val="both"/>
      </w:pPr>
      <w:r w:rsidRPr="004A3C97">
        <w:t>I</w:t>
      </w:r>
      <w:r w:rsidR="00C60474" w:rsidRPr="004A3C97">
        <w:t xml:space="preserve">nterviju norises laiku un vietu nosaka </w:t>
      </w:r>
      <w:r w:rsidR="00594721" w:rsidRPr="004A3C97">
        <w:t xml:space="preserve">Nominācijas </w:t>
      </w:r>
      <w:r w:rsidR="00C60474" w:rsidRPr="004A3C97">
        <w:t>komisijas priekšsēdētājs</w:t>
      </w:r>
      <w:r w:rsidR="001A6B39" w:rsidRPr="004A3C97">
        <w:t>, intervijas var notikt attālināti ar videokonferences starpniecību</w:t>
      </w:r>
      <w:r w:rsidR="00C60474" w:rsidRPr="004A3C97">
        <w:t xml:space="preserve">. </w:t>
      </w:r>
      <w:r w:rsidR="00C60474">
        <w:t xml:space="preserve">Interviju norises laiku un vietu </w:t>
      </w:r>
      <w:r w:rsidR="00594721">
        <w:t xml:space="preserve">Nominācijas </w:t>
      </w:r>
      <w:r w:rsidR="00C60474">
        <w:t>komisija</w:t>
      </w:r>
      <w:r w:rsidR="00DA4316">
        <w:t xml:space="preserve"> </w:t>
      </w:r>
      <w:r w:rsidR="00C60474">
        <w:t>telefoniski paziņo pretendentiem, kuri izturējuši pirmo atlases kārtu un tiek aicināti uz interviju.</w:t>
      </w:r>
    </w:p>
    <w:p w14:paraId="762BE811" w14:textId="3412B437" w:rsidR="00953BC4" w:rsidRDefault="00594721" w:rsidP="005C5025">
      <w:pPr>
        <w:pStyle w:val="ListParagraph"/>
        <w:numPr>
          <w:ilvl w:val="0"/>
          <w:numId w:val="9"/>
        </w:numPr>
        <w:spacing w:after="40"/>
        <w:contextualSpacing w:val="0"/>
        <w:jc w:val="both"/>
      </w:pPr>
      <w:r>
        <w:t>Nominācijas k</w:t>
      </w:r>
      <w:r w:rsidR="00C60474">
        <w:t xml:space="preserve">omisija sagatavo </w:t>
      </w:r>
      <w:r>
        <w:t>Nominācijas</w:t>
      </w:r>
      <w:r w:rsidR="00C60474" w:rsidRPr="00016EE2">
        <w:t xml:space="preserve"> norises noslēguma protokolu un</w:t>
      </w:r>
      <w:r w:rsidR="00C60474">
        <w:t>,</w:t>
      </w:r>
      <w:r w:rsidR="00C60474" w:rsidRPr="00016EE2">
        <w:t xml:space="preserve"> kopā ar </w:t>
      </w:r>
      <w:r w:rsidR="00CB22F4">
        <w:t>Nominācij</w:t>
      </w:r>
      <w:r w:rsidR="00C60474" w:rsidRPr="00016EE2">
        <w:t>ā uzvarējušā pretendenta iesniegtajiem dokumentiem</w:t>
      </w:r>
      <w:r w:rsidR="00C60474">
        <w:t>,</w:t>
      </w:r>
      <w:r w:rsidR="00C60474" w:rsidRPr="00016EE2">
        <w:t xml:space="preserve"> iesniedz </w:t>
      </w:r>
      <w:r w:rsidR="00C60474">
        <w:t>kapitāla daļu turētāja</w:t>
      </w:r>
      <w:r w:rsidR="003A4757">
        <w:t>m</w:t>
      </w:r>
      <w:r w:rsidR="00C60474">
        <w:t xml:space="preserve"> lēmuma pieņemšanai par iecelšanu amatā.</w:t>
      </w:r>
    </w:p>
    <w:p w14:paraId="0D72C89E" w14:textId="77777777" w:rsidR="00953BC4" w:rsidRDefault="00953BC4" w:rsidP="005C5025">
      <w:pPr>
        <w:pStyle w:val="ListParagraph"/>
        <w:numPr>
          <w:ilvl w:val="0"/>
          <w:numId w:val="9"/>
        </w:numPr>
        <w:spacing w:after="40"/>
        <w:contextualSpacing w:val="0"/>
        <w:jc w:val="both"/>
      </w:pPr>
      <w:r>
        <w:t xml:space="preserve">Lēmumu par kandidāta iecelšanu </w:t>
      </w:r>
      <w:r w:rsidR="00AD51BE">
        <w:t>kapitālsabiedrības</w:t>
      </w:r>
      <w:r>
        <w:t xml:space="preserve"> valdes locekļa amatā pieņem </w:t>
      </w:r>
      <w:r w:rsidR="00AD51BE">
        <w:t>kapitālsabiedrības</w:t>
      </w:r>
      <w:r>
        <w:t xml:space="preserve"> kapitāla daļu turētāj</w:t>
      </w:r>
      <w:r w:rsidR="003A4757">
        <w:t>s</w:t>
      </w:r>
      <w:r>
        <w:t xml:space="preserve">, saskaņā ar Publiskas personas kapitāla daļu un </w:t>
      </w:r>
      <w:r w:rsidRPr="00013F5B">
        <w:t>kapitālsabiedrību pārvaldības likuma 66.panta pirmās daļas 3.punktu un 74.panta otrās daļas 1.punktu.</w:t>
      </w:r>
    </w:p>
    <w:p w14:paraId="3009287C" w14:textId="51D2F833" w:rsidR="001A6B39" w:rsidRPr="00823CB6" w:rsidRDefault="00594721" w:rsidP="001A6B39">
      <w:pPr>
        <w:pStyle w:val="ListParagraph"/>
        <w:numPr>
          <w:ilvl w:val="0"/>
          <w:numId w:val="9"/>
        </w:numPr>
        <w:spacing w:after="40"/>
        <w:contextualSpacing w:val="0"/>
        <w:jc w:val="both"/>
      </w:pPr>
      <w:r w:rsidRPr="00793444">
        <w:t>Nominācijas</w:t>
      </w:r>
      <w:r w:rsidR="008741AF" w:rsidRPr="00793444">
        <w:t xml:space="preserve"> nolikums tiek publicēts Saulkrastu novada pašvaldības interneta vietnē </w:t>
      </w:r>
      <w:hyperlink r:id="rId8" w:history="1">
        <w:r w:rsidR="008741AF" w:rsidRPr="00793444">
          <w:rPr>
            <w:rStyle w:val="Hyperlink"/>
          </w:rPr>
          <w:t>www.saulkrasti.lv</w:t>
        </w:r>
      </w:hyperlink>
      <w:r w:rsidR="008741AF" w:rsidRPr="00793444">
        <w:t xml:space="preserve"> sadaļā „Vakances”</w:t>
      </w:r>
      <w:r w:rsidR="003C152E" w:rsidRPr="00793444">
        <w:t xml:space="preserve">, </w:t>
      </w:r>
      <w:r w:rsidR="001A6B39" w:rsidRPr="00793444">
        <w:t xml:space="preserve">SIA “Saulkrastu komunālserviss” interneta vietnē </w:t>
      </w:r>
      <w:hyperlink r:id="rId9" w:history="1">
        <w:r w:rsidR="002C4F76" w:rsidRPr="003C313C">
          <w:rPr>
            <w:rStyle w:val="Hyperlink"/>
          </w:rPr>
          <w:t>www.komunalserviss.lv</w:t>
        </w:r>
      </w:hyperlink>
      <w:r w:rsidR="002C4F76">
        <w:rPr>
          <w:color w:val="FF0000"/>
        </w:rPr>
        <w:t xml:space="preserve"> </w:t>
      </w:r>
      <w:r w:rsidR="00C2193E" w:rsidRPr="002C4F76">
        <w:t xml:space="preserve">, </w:t>
      </w:r>
      <w:r w:rsidR="003C152E" w:rsidRPr="002C4F76">
        <w:t xml:space="preserve">Nodarbinātības </w:t>
      </w:r>
      <w:r w:rsidR="003C152E" w:rsidRPr="00793444">
        <w:t>valsts aģentūras vakanču portālā</w:t>
      </w:r>
      <w:r w:rsidR="00B2113D" w:rsidRPr="00793444">
        <w:t>.</w:t>
      </w:r>
    </w:p>
    <w:p w14:paraId="63FEB8F0" w14:textId="77777777" w:rsidR="001817C7" w:rsidRDefault="001817C7" w:rsidP="00800157">
      <w:pPr>
        <w:ind w:firstLine="720"/>
        <w:jc w:val="both"/>
      </w:pPr>
    </w:p>
    <w:p w14:paraId="3E09CD71" w14:textId="78203C36" w:rsidR="00800157" w:rsidRDefault="00800157" w:rsidP="003C152E">
      <w:pPr>
        <w:pStyle w:val="ListParagraph"/>
        <w:numPr>
          <w:ilvl w:val="0"/>
          <w:numId w:val="8"/>
        </w:numPr>
        <w:spacing w:after="120"/>
        <w:ind w:left="0" w:firstLine="0"/>
        <w:contextualSpacing w:val="0"/>
        <w:jc w:val="center"/>
        <w:rPr>
          <w:b/>
        </w:rPr>
      </w:pPr>
      <w:r w:rsidRPr="00800157">
        <w:rPr>
          <w:b/>
        </w:rPr>
        <w:t>Valdes locekļa galvenie amata pienākumi un pretendentiem izvirzītās prasības</w:t>
      </w:r>
    </w:p>
    <w:p w14:paraId="06154DE6" w14:textId="77777777" w:rsidR="0064027F" w:rsidRDefault="0064027F" w:rsidP="0064027F">
      <w:pPr>
        <w:pStyle w:val="ListParagraph"/>
        <w:numPr>
          <w:ilvl w:val="0"/>
          <w:numId w:val="9"/>
        </w:numPr>
        <w:spacing w:after="40"/>
        <w:contextualSpacing w:val="0"/>
        <w:jc w:val="both"/>
      </w:pPr>
      <w:r>
        <w:t xml:space="preserve">Kapitālsabiedrības valdes locekļa amata </w:t>
      </w:r>
      <w:r w:rsidRPr="005C5025">
        <w:rPr>
          <w:b/>
        </w:rPr>
        <w:t>galvenie amata pienākumi</w:t>
      </w:r>
      <w:r>
        <w:t>:</w:t>
      </w:r>
    </w:p>
    <w:p w14:paraId="7A5A3616" w14:textId="77777777" w:rsidR="0064027F" w:rsidRDefault="0064027F" w:rsidP="0064027F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lastRenderedPageBreak/>
        <w:t>pamatdarbības nodrošināšana atbilstoši kapitālsabiedrības statūtiem;</w:t>
      </w:r>
    </w:p>
    <w:p w14:paraId="71D9D968" w14:textId="77777777" w:rsidR="0064027F" w:rsidRDefault="0064027F" w:rsidP="0064027F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>darbības stratēģijas plānošana, vadīšana un koordinēšana;</w:t>
      </w:r>
    </w:p>
    <w:p w14:paraId="4D766EE1" w14:textId="77777777" w:rsidR="0064027F" w:rsidRDefault="0064027F" w:rsidP="0064027F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>darba plāna izstrādes koordinēšana un pārraudzība, ekonomiskās un tehniskās attīstības rādītāju noteikšana;</w:t>
      </w:r>
    </w:p>
    <w:p w14:paraId="53889091" w14:textId="77777777" w:rsidR="0064027F" w:rsidRDefault="0064027F" w:rsidP="0064027F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>darbības analīze un novērtēšana, pašvaldības kapitāla daļu turētāja informēšana par rezultātiem;</w:t>
      </w:r>
    </w:p>
    <w:p w14:paraId="391EFAEB" w14:textId="2155904C" w:rsidR="0064027F" w:rsidRDefault="0064027F" w:rsidP="0064027F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 xml:space="preserve">budžeta plānošana un </w:t>
      </w:r>
      <w:r w:rsidR="00823CB6">
        <w:t xml:space="preserve">izpildes </w:t>
      </w:r>
      <w:r>
        <w:t>kontrole;</w:t>
      </w:r>
    </w:p>
    <w:p w14:paraId="748CE6F4" w14:textId="77777777" w:rsidR="0064027F" w:rsidRDefault="0064027F" w:rsidP="0064027F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>izdevumu kontrole, materiāltehnisko un citu resursu apgādes plānošana un to racionālās izmantošanas nodrošināšana;</w:t>
      </w:r>
    </w:p>
    <w:p w14:paraId="5C8519D2" w14:textId="77777777" w:rsidR="0064027F" w:rsidRDefault="0064027F" w:rsidP="0064027F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>Eiropas Savienības struktūrfondu finansēto projektu ieviešana un uzraudzība;</w:t>
      </w:r>
    </w:p>
    <w:p w14:paraId="793C7ECD" w14:textId="77777777" w:rsidR="0064027F" w:rsidRDefault="0064027F" w:rsidP="0064027F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>operatīvās, grāmatvedības, statistiskās uzskaites un pārskatu sagatavošanas organizēšana;</w:t>
      </w:r>
    </w:p>
    <w:p w14:paraId="20D985CC" w14:textId="77777777" w:rsidR="0064027F" w:rsidRDefault="0064027F" w:rsidP="0064027F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>ikdienas operatīvo darba procesu vadīšana;</w:t>
      </w:r>
    </w:p>
    <w:p w14:paraId="53EE9862" w14:textId="77777777" w:rsidR="0064027F" w:rsidRDefault="0064027F" w:rsidP="0064027F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>personāla vadības procesu nodrošināšana;</w:t>
      </w:r>
    </w:p>
    <w:p w14:paraId="0358C710" w14:textId="77777777" w:rsidR="0064027F" w:rsidRDefault="0064027F" w:rsidP="0064027F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>pārstāvības nodrošināšana tiesā, kapitālsabiedrības interešu aizstāvībai;</w:t>
      </w:r>
    </w:p>
    <w:p w14:paraId="07B2EA1E" w14:textId="11A167B2" w:rsidR="00306877" w:rsidRPr="0064027F" w:rsidRDefault="0064027F" w:rsidP="0064027F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>pārstāvība darījumos ar citiem uzņēmumiem un iestādēm.</w:t>
      </w:r>
    </w:p>
    <w:p w14:paraId="5BA26CC9" w14:textId="77777777" w:rsidR="003D2062" w:rsidRDefault="003D2062" w:rsidP="003D2062">
      <w:pPr>
        <w:pStyle w:val="ListParagraph"/>
        <w:spacing w:after="40"/>
        <w:ind w:left="360"/>
        <w:contextualSpacing w:val="0"/>
        <w:jc w:val="both"/>
      </w:pPr>
    </w:p>
    <w:p w14:paraId="2C7A4AC3" w14:textId="77777777" w:rsidR="006460B4" w:rsidRDefault="006460B4" w:rsidP="005C5025">
      <w:pPr>
        <w:pStyle w:val="ListParagraph"/>
        <w:numPr>
          <w:ilvl w:val="0"/>
          <w:numId w:val="9"/>
        </w:numPr>
        <w:spacing w:after="40"/>
        <w:contextualSpacing w:val="0"/>
        <w:jc w:val="both"/>
      </w:pPr>
      <w:r w:rsidRPr="005C5025">
        <w:rPr>
          <w:b/>
        </w:rPr>
        <w:t>Prasības pretendentiem</w:t>
      </w:r>
      <w:r>
        <w:t>:</w:t>
      </w:r>
    </w:p>
    <w:p w14:paraId="6A92DC06" w14:textId="77777777" w:rsidR="006460B4" w:rsidRPr="00C97A08" w:rsidRDefault="006460B4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 w:rsidRPr="00C97A08">
        <w:t>a</w:t>
      </w:r>
      <w:r w:rsidR="00847F43" w:rsidRPr="00C97A08">
        <w:t>tbilstība Publiskas personas kapitāla daļu un kapitālsabiedrību pārvaldības likuma 37.panta otrās daļas prasībām un likuma “Par interešu konflikta novēršanu valsts amatpersonu darbībā” prasīb</w:t>
      </w:r>
      <w:r w:rsidRPr="00C97A08">
        <w:t>ām;</w:t>
      </w:r>
    </w:p>
    <w:p w14:paraId="1F0FD36F" w14:textId="77777777" w:rsidR="00A877E1" w:rsidRPr="00C97A08" w:rsidRDefault="006460B4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 w:rsidRPr="00C97A08">
        <w:t>n</w:t>
      </w:r>
      <w:r w:rsidR="00797CFD" w:rsidRPr="00C97A08">
        <w:t xml:space="preserve">evainojama reputācija </w:t>
      </w:r>
      <w:r w:rsidRPr="00C97A08">
        <w:t>(</w:t>
      </w:r>
      <w:r w:rsidR="00797CFD" w:rsidRPr="00C97A08">
        <w:t>valdes locekļa amata kandidāts ir uzskatāms pa</w:t>
      </w:r>
      <w:r w:rsidR="00B30AD0" w:rsidRPr="00C97A08">
        <w:t>r</w:t>
      </w:r>
      <w:r w:rsidR="00797CFD" w:rsidRPr="00C97A08">
        <w:t xml:space="preserve"> personu ar nevainojamu reputāciju</w:t>
      </w:r>
      <w:r w:rsidR="00B30AD0" w:rsidRPr="00C97A08">
        <w:t>, ja nav pierādījumu, kas liecinātu par pretējo un nav iemesla pamatotām šaubām par personas nevainojamu reput</w:t>
      </w:r>
      <w:r w:rsidRPr="00C97A08">
        <w:t>āciju);</w:t>
      </w:r>
      <w:r w:rsidR="00797CFD" w:rsidRPr="00C97A08">
        <w:t xml:space="preserve"> </w:t>
      </w:r>
    </w:p>
    <w:p w14:paraId="3D2F0977" w14:textId="31BA26B1" w:rsidR="00A877E1" w:rsidRPr="00C97A08" w:rsidRDefault="00806EDC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 xml:space="preserve">vismaz </w:t>
      </w:r>
      <w:r w:rsidR="008741AF" w:rsidRPr="00C97A08">
        <w:t>otrā līmeņa augstākā izglītība</w:t>
      </w:r>
      <w:r w:rsidR="00DA4316">
        <w:t xml:space="preserve"> (</w:t>
      </w:r>
      <w:r>
        <w:t>maģistra grāds tiks uzskatīts par priekšrocību</w:t>
      </w:r>
      <w:r w:rsidR="00DA4316">
        <w:t>)</w:t>
      </w:r>
      <w:r>
        <w:t xml:space="preserve">, </w:t>
      </w:r>
      <w:r w:rsidR="00CB4652" w:rsidRPr="00C97A08">
        <w:t>ekonomikā, uzņēmējdarbīb</w:t>
      </w:r>
      <w:r w:rsidR="009F3784" w:rsidRPr="00C97A08">
        <w:t>as vad</w:t>
      </w:r>
      <w:r w:rsidR="009F3784" w:rsidRPr="00E260E0">
        <w:t>ībā</w:t>
      </w:r>
      <w:r w:rsidR="00B678B1" w:rsidRPr="00E260E0">
        <w:t>,</w:t>
      </w:r>
      <w:r w:rsidR="00CB4652" w:rsidRPr="00E260E0">
        <w:t xml:space="preserve"> </w:t>
      </w:r>
      <w:r w:rsidR="001C0E88" w:rsidRPr="00E260E0">
        <w:t xml:space="preserve">tiesību zinātnēs, </w:t>
      </w:r>
      <w:r w:rsidR="00CB4652" w:rsidRPr="00C97A08">
        <w:t>inženierzinātnēs</w:t>
      </w:r>
      <w:r w:rsidR="00B678B1" w:rsidRPr="00C97A08">
        <w:t xml:space="preserve"> vai nekustamā īpašuma pārvaldīšanas jomā</w:t>
      </w:r>
      <w:r w:rsidR="008741AF" w:rsidRPr="00C97A08">
        <w:t>;</w:t>
      </w:r>
    </w:p>
    <w:p w14:paraId="068B1A32" w14:textId="39CBB32F" w:rsidR="001C0E88" w:rsidRPr="00C97A08" w:rsidRDefault="001C0E88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 w:rsidRPr="00C97A08">
        <w:t>ne mazāk kā divu gadu darba pieredze,</w:t>
      </w:r>
      <w:r w:rsidR="002A0B7E" w:rsidRPr="00C97A08">
        <w:t xml:space="preserve"> amatā,</w:t>
      </w:r>
      <w:r w:rsidRPr="00C97A08">
        <w:t xml:space="preserve"> kas nodrošina iemaņu kopumu, lai profesionāli pildītu valdes locekļa pienākumus uzņēmumā, kas nodrošina komunālos pakalpojumus (piemēram, ūdenssaimniecība,</w:t>
      </w:r>
      <w:r w:rsidR="007A4B3C">
        <w:t xml:space="preserve"> ielu un ceļu uzturēšana,</w:t>
      </w:r>
      <w:r w:rsidRPr="00C97A08">
        <w:t xml:space="preserve"> siltumapgāde, ēku apsaimniekošana u.tml.)</w:t>
      </w:r>
    </w:p>
    <w:p w14:paraId="508AE04A" w14:textId="66E10DA0" w:rsidR="00A877E1" w:rsidRPr="00E260E0" w:rsidRDefault="001C0E88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 w:rsidRPr="00E260E0">
        <w:t>p</w:t>
      </w:r>
      <w:r w:rsidR="008741AF" w:rsidRPr="00E260E0">
        <w:t>ieredze</w:t>
      </w:r>
      <w:r w:rsidR="009F3784" w:rsidRPr="00E260E0">
        <w:t xml:space="preserve"> komunālo pakalpojumu </w:t>
      </w:r>
      <w:r w:rsidR="003C152E" w:rsidRPr="00E260E0">
        <w:t>jomā</w:t>
      </w:r>
      <w:r w:rsidR="00CC3425" w:rsidRPr="00E260E0">
        <w:t xml:space="preserve"> (ūdenssaimniecība, siltumapgāde, ēku apsaimniekošana, ielu un ceļu uzturēšana)</w:t>
      </w:r>
      <w:r w:rsidR="00CB4652" w:rsidRPr="00E260E0">
        <w:t>;</w:t>
      </w:r>
    </w:p>
    <w:p w14:paraId="7ACB4A5A" w14:textId="77777777" w:rsidR="00A877E1" w:rsidRPr="00C97A08" w:rsidRDefault="00B678B1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 w:rsidRPr="00C97A08">
        <w:t>izpratn</w:t>
      </w:r>
      <w:r w:rsidR="00CC3425" w:rsidRPr="00C97A08">
        <w:t>e par kapitālsabiedrības darbības principiem</w:t>
      </w:r>
      <w:r w:rsidR="00797CFD" w:rsidRPr="00C97A08">
        <w:t>;</w:t>
      </w:r>
    </w:p>
    <w:p w14:paraId="63F045DF" w14:textId="77777777" w:rsidR="00A877E1" w:rsidRPr="00C97A08" w:rsidRDefault="00624363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 w:rsidRPr="00C97A08">
        <w:t>zināšanas un praktiskā darba pieredze</w:t>
      </w:r>
      <w:r w:rsidR="00CC3425" w:rsidRPr="00C97A08">
        <w:t xml:space="preserve"> ES struktūrfondu</w:t>
      </w:r>
      <w:r w:rsidRPr="00C97A08">
        <w:t xml:space="preserve"> projektu </w:t>
      </w:r>
      <w:r w:rsidR="00CC3425" w:rsidRPr="00C97A08">
        <w:t xml:space="preserve">ieviešanā </w:t>
      </w:r>
      <w:r w:rsidRPr="00C97A08">
        <w:t>un uzraudzībā;</w:t>
      </w:r>
    </w:p>
    <w:p w14:paraId="13B55A80" w14:textId="77777777" w:rsidR="004F1BE0" w:rsidRPr="00C97A08" w:rsidRDefault="004F1BE0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 w:rsidRPr="00C97A08">
        <w:t>zināšanas un praktiskā pieredze publisk</w:t>
      </w:r>
      <w:r w:rsidR="00A877E1" w:rsidRPr="00C97A08">
        <w:t>o</w:t>
      </w:r>
      <w:r w:rsidRPr="00C97A08">
        <w:t xml:space="preserve"> iepirkum</w:t>
      </w:r>
      <w:r w:rsidR="00A877E1" w:rsidRPr="00C97A08">
        <w:t>u</w:t>
      </w:r>
      <w:r w:rsidRPr="00C97A08">
        <w:t xml:space="preserve"> organizēšanā;</w:t>
      </w:r>
    </w:p>
    <w:p w14:paraId="2F5D95DA" w14:textId="77777777" w:rsidR="00624363" w:rsidRPr="00C97A08" w:rsidRDefault="00624363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 w:rsidRPr="00C97A08">
        <w:t>pieredze iestādes finanšu līdzekļu plānošanā un izlietošanā;</w:t>
      </w:r>
    </w:p>
    <w:p w14:paraId="344A8C43" w14:textId="77777777" w:rsidR="00B30AD0" w:rsidRPr="00C97A08" w:rsidRDefault="00B30AD0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 w:rsidRPr="00C97A08">
        <w:t xml:space="preserve">stratēģiskās plānošanas prasme, </w:t>
      </w:r>
      <w:r w:rsidR="00A877E1" w:rsidRPr="00C97A08">
        <w:t>prasme formulēt viedokli, pamatot savu rīcību un lēmumus;</w:t>
      </w:r>
    </w:p>
    <w:p w14:paraId="2AF3A56E" w14:textId="77777777" w:rsidR="00A877E1" w:rsidRPr="00C97A08" w:rsidRDefault="00A877E1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 w:rsidRPr="00C97A08">
        <w:t>analītiska un sistēmiska domāšana, pozitīva attieksme pret inovācijām, mērķtiecība, precizitāte, disciplinētība;</w:t>
      </w:r>
    </w:p>
    <w:p w14:paraId="601E448D" w14:textId="77777777" w:rsidR="00624363" w:rsidRPr="00C97A08" w:rsidRDefault="00B30AD0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 w:rsidRPr="00C97A08">
        <w:t>spēja veidot pozitīvas attiecīb</w:t>
      </w:r>
      <w:r w:rsidR="00A877E1" w:rsidRPr="00C97A08">
        <w:t xml:space="preserve">as, </w:t>
      </w:r>
      <w:r w:rsidR="005951BA" w:rsidRPr="00C97A08">
        <w:t>prasme konfliktu risināšanā, labas komunikācijas prasmes, psiholoģiska noturība stresa situācijās;</w:t>
      </w:r>
    </w:p>
    <w:p w14:paraId="0438BC07" w14:textId="5C77ECED" w:rsidR="008741AF" w:rsidRPr="00FD6E80" w:rsidRDefault="00FD6E80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 w:rsidRPr="00FD6E80">
        <w:rPr>
          <w:shd w:val="clear" w:color="auto" w:fill="FFFFFF"/>
        </w:rPr>
        <w:t xml:space="preserve">valsts valodas un vismaz vienas Eiropas Savienības oficiālās valodas zināšanas valdes locekļa uzdevumu profesionālai izpildei nepieciešamā apjomā </w:t>
      </w:r>
      <w:r w:rsidRPr="00FD6E80">
        <w:t>(mutvārdos un rakstos)</w:t>
      </w:r>
      <w:r w:rsidRPr="00FD6E80">
        <w:rPr>
          <w:shd w:val="clear" w:color="auto" w:fill="FFFFFF"/>
        </w:rPr>
        <w:t>;</w:t>
      </w:r>
    </w:p>
    <w:p w14:paraId="0F92141D" w14:textId="77777777" w:rsidR="005951BA" w:rsidRPr="00C97A08" w:rsidRDefault="005951BA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 w:rsidRPr="00C97A08">
        <w:t>labas datorprasmes Microsoft Offce (MS Word, MS Excel, MS PowerPoint u.c.);</w:t>
      </w:r>
    </w:p>
    <w:p w14:paraId="721A5F85" w14:textId="63330EDF" w:rsidR="00960E56" w:rsidRPr="00C97A08" w:rsidRDefault="00960E56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 w:rsidRPr="00C97A08">
        <w:t xml:space="preserve">augsta atbildības </w:t>
      </w:r>
      <w:r w:rsidR="00671F58">
        <w:t>iz</w:t>
      </w:r>
      <w:r w:rsidRPr="00C97A08">
        <w:t>jūta, precizitāte;</w:t>
      </w:r>
    </w:p>
    <w:p w14:paraId="78CF59FD" w14:textId="77777777" w:rsidR="00960E56" w:rsidRPr="00C97A08" w:rsidRDefault="00960E56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 w:rsidRPr="00C97A08">
        <w:lastRenderedPageBreak/>
        <w:t>B kategorijas autovadītāja apliecība.</w:t>
      </w:r>
    </w:p>
    <w:p w14:paraId="0F79D482" w14:textId="77777777" w:rsidR="00FE7138" w:rsidRDefault="00492B33" w:rsidP="005C5025">
      <w:pPr>
        <w:pStyle w:val="ListParagraph"/>
        <w:numPr>
          <w:ilvl w:val="0"/>
          <w:numId w:val="9"/>
        </w:numPr>
        <w:spacing w:after="40"/>
        <w:contextualSpacing w:val="0"/>
        <w:jc w:val="both"/>
      </w:pPr>
      <w:r>
        <w:t>Nominācij</w:t>
      </w:r>
      <w:r w:rsidR="001817C7" w:rsidRPr="005951BA">
        <w:t xml:space="preserve">ā var piedalīties un par tā uzvarētāju kļūt pilngadīgs Latvijas Republikas pilsonis, kurš iesniedzis pieteikumu kopā ar visiem nepieciešamajiem pretendentu atlases dokumentiem un atbilst </w:t>
      </w:r>
      <w:r w:rsidR="00CF7985">
        <w:t>nominācijas</w:t>
      </w:r>
      <w:r w:rsidR="001817C7" w:rsidRPr="005951BA">
        <w:t xml:space="preserve"> pretendentu atlases kritērijiem.</w:t>
      </w:r>
    </w:p>
    <w:p w14:paraId="4B036256" w14:textId="0449764D" w:rsidR="00FE7138" w:rsidRDefault="00FE7138" w:rsidP="00FE7138">
      <w:pPr>
        <w:pStyle w:val="ListParagraph"/>
        <w:spacing w:after="40"/>
        <w:ind w:left="360"/>
        <w:contextualSpacing w:val="0"/>
        <w:jc w:val="both"/>
      </w:pPr>
      <w:r>
        <w:t>Kapitālsabiedrības valdes locekļa amata</w:t>
      </w:r>
      <w:r w:rsidR="00EB0B46">
        <w:t xml:space="preserve">m </w:t>
      </w:r>
      <w:r w:rsidR="00EB0B46" w:rsidRPr="00EB0B46">
        <w:rPr>
          <w:b/>
          <w:bCs w:val="0"/>
        </w:rPr>
        <w:t>nepieciešamās kompetences</w:t>
      </w:r>
      <w:r>
        <w:t>:</w:t>
      </w:r>
    </w:p>
    <w:p w14:paraId="5BE050C9" w14:textId="77777777" w:rsidR="00FE7138" w:rsidRPr="00EB0B46" w:rsidRDefault="00FE7138" w:rsidP="007D585A">
      <w:pPr>
        <w:pStyle w:val="ListParagraph"/>
        <w:numPr>
          <w:ilvl w:val="1"/>
          <w:numId w:val="9"/>
        </w:numPr>
        <w:tabs>
          <w:tab w:val="left" w:pos="0"/>
        </w:tabs>
        <w:ind w:left="709" w:hanging="709"/>
        <w:jc w:val="both"/>
        <w:rPr>
          <w:szCs w:val="26"/>
        </w:rPr>
      </w:pPr>
      <w:r w:rsidRPr="00EB0B46">
        <w:rPr>
          <w:szCs w:val="26"/>
        </w:rPr>
        <w:t>darba pieredze, kas nodrošina nepieciešamo iemaņu kopumu, lai profesionāli pildītu valdes locekļa pienākumus attiecīgajā kapitālsabiedrībā (ne mazāk kā divu gadu darba pieredze ar kapitālsabiedrības darbību saistītā jomā);</w:t>
      </w:r>
    </w:p>
    <w:p w14:paraId="47881D2A" w14:textId="77777777" w:rsidR="00FE7138" w:rsidRPr="00EB0B46" w:rsidRDefault="00FE7138" w:rsidP="00FE7138">
      <w:pPr>
        <w:pStyle w:val="ListParagraph"/>
        <w:numPr>
          <w:ilvl w:val="1"/>
          <w:numId w:val="9"/>
        </w:numPr>
        <w:tabs>
          <w:tab w:val="left" w:pos="0"/>
        </w:tabs>
        <w:jc w:val="both"/>
        <w:rPr>
          <w:szCs w:val="26"/>
        </w:rPr>
      </w:pPr>
      <w:r w:rsidRPr="00EB0B46">
        <w:rPr>
          <w:szCs w:val="26"/>
        </w:rPr>
        <w:t>izpratne par attiecīgās kapitālsabiedrības darbības jomu;</w:t>
      </w:r>
    </w:p>
    <w:p w14:paraId="4BD3AE8C" w14:textId="77777777" w:rsidR="00FE7138" w:rsidRPr="00EB0B46" w:rsidRDefault="00FE7138" w:rsidP="00FE7138">
      <w:pPr>
        <w:pStyle w:val="ListParagraph"/>
        <w:numPr>
          <w:ilvl w:val="1"/>
          <w:numId w:val="9"/>
        </w:numPr>
        <w:tabs>
          <w:tab w:val="left" w:pos="0"/>
        </w:tabs>
        <w:jc w:val="both"/>
        <w:rPr>
          <w:szCs w:val="26"/>
        </w:rPr>
      </w:pPr>
      <w:r w:rsidRPr="00EB0B46">
        <w:rPr>
          <w:szCs w:val="26"/>
        </w:rPr>
        <w:t xml:space="preserve">izpratne par pašvaldības kapitālsabiedrību darbību un to pārvaldi; </w:t>
      </w:r>
    </w:p>
    <w:p w14:paraId="12DC05FB" w14:textId="77777777" w:rsidR="00FE7138" w:rsidRPr="00EB0B46" w:rsidRDefault="00FE7138" w:rsidP="00FE7138">
      <w:pPr>
        <w:pStyle w:val="ListParagraph"/>
        <w:numPr>
          <w:ilvl w:val="1"/>
          <w:numId w:val="9"/>
        </w:numPr>
        <w:tabs>
          <w:tab w:val="left" w:pos="0"/>
        </w:tabs>
        <w:jc w:val="both"/>
        <w:rPr>
          <w:szCs w:val="26"/>
        </w:rPr>
      </w:pPr>
      <w:r w:rsidRPr="00EB0B46">
        <w:rPr>
          <w:szCs w:val="26"/>
        </w:rPr>
        <w:t>nevainojama reputācija;</w:t>
      </w:r>
    </w:p>
    <w:p w14:paraId="1DDE2ED9" w14:textId="77777777" w:rsidR="00FE7138" w:rsidRPr="00EB0B46" w:rsidRDefault="00FE7138" w:rsidP="00FE7138">
      <w:pPr>
        <w:pStyle w:val="ListParagraph"/>
        <w:numPr>
          <w:ilvl w:val="1"/>
          <w:numId w:val="9"/>
        </w:numPr>
        <w:tabs>
          <w:tab w:val="left" w:pos="0"/>
        </w:tabs>
        <w:jc w:val="both"/>
        <w:rPr>
          <w:szCs w:val="26"/>
        </w:rPr>
      </w:pPr>
      <w:r w:rsidRPr="00EB0B46">
        <w:rPr>
          <w:szCs w:val="26"/>
        </w:rPr>
        <w:t>stratēģiskais redzējums;</w:t>
      </w:r>
    </w:p>
    <w:p w14:paraId="6FB80B4D" w14:textId="77777777" w:rsidR="00FE7138" w:rsidRPr="00EB0B46" w:rsidRDefault="00FE7138" w:rsidP="00FE7138">
      <w:pPr>
        <w:pStyle w:val="ListParagraph"/>
        <w:numPr>
          <w:ilvl w:val="1"/>
          <w:numId w:val="9"/>
        </w:numPr>
        <w:tabs>
          <w:tab w:val="left" w:pos="0"/>
        </w:tabs>
        <w:jc w:val="both"/>
        <w:rPr>
          <w:szCs w:val="26"/>
        </w:rPr>
      </w:pPr>
      <w:r w:rsidRPr="00EB0B46">
        <w:rPr>
          <w:szCs w:val="26"/>
        </w:rPr>
        <w:t>līdera dotības, labas komandas veidošanas un vadīšanas prasmes;</w:t>
      </w:r>
    </w:p>
    <w:p w14:paraId="02968C53" w14:textId="77777777" w:rsidR="00FE7138" w:rsidRPr="00EB0B46" w:rsidRDefault="00FE7138" w:rsidP="00FE7138">
      <w:pPr>
        <w:pStyle w:val="ListParagraph"/>
        <w:numPr>
          <w:ilvl w:val="1"/>
          <w:numId w:val="9"/>
        </w:numPr>
        <w:tabs>
          <w:tab w:val="left" w:pos="0"/>
        </w:tabs>
        <w:ind w:left="709" w:hanging="709"/>
        <w:jc w:val="both"/>
        <w:rPr>
          <w:szCs w:val="26"/>
        </w:rPr>
      </w:pPr>
      <w:r w:rsidRPr="00EB0B46">
        <w:rPr>
          <w:szCs w:val="26"/>
        </w:rPr>
        <w:t>precizitāte, analītiska domāšana, labas komunikācijas, argumentācijas un prezentācijas prasmes;</w:t>
      </w:r>
    </w:p>
    <w:p w14:paraId="64920FA9" w14:textId="77777777" w:rsidR="00FE7138" w:rsidRPr="00EB0B46" w:rsidRDefault="00FE7138" w:rsidP="00FE7138">
      <w:pPr>
        <w:pStyle w:val="ListParagraph"/>
        <w:numPr>
          <w:ilvl w:val="1"/>
          <w:numId w:val="9"/>
        </w:numPr>
        <w:tabs>
          <w:tab w:val="left" w:pos="0"/>
        </w:tabs>
        <w:jc w:val="both"/>
        <w:rPr>
          <w:szCs w:val="26"/>
        </w:rPr>
      </w:pPr>
      <w:r w:rsidRPr="00EB0B46">
        <w:rPr>
          <w:szCs w:val="26"/>
        </w:rPr>
        <w:t>lēmumu pieņemšana un atbildība;</w:t>
      </w:r>
    </w:p>
    <w:p w14:paraId="526FB97C" w14:textId="77777777" w:rsidR="00FE7138" w:rsidRPr="00EB0B46" w:rsidRDefault="00FE7138" w:rsidP="00FE7138">
      <w:pPr>
        <w:pStyle w:val="ListParagraph"/>
        <w:numPr>
          <w:ilvl w:val="1"/>
          <w:numId w:val="9"/>
        </w:numPr>
        <w:tabs>
          <w:tab w:val="left" w:pos="0"/>
        </w:tabs>
        <w:jc w:val="both"/>
        <w:rPr>
          <w:szCs w:val="26"/>
        </w:rPr>
      </w:pPr>
      <w:r w:rsidRPr="00EB0B46">
        <w:rPr>
          <w:szCs w:val="26"/>
        </w:rPr>
        <w:t>pārmaiņu vadīšana;</w:t>
      </w:r>
    </w:p>
    <w:p w14:paraId="45BC35AC" w14:textId="558285A9" w:rsidR="00800157" w:rsidRPr="00EB0B46" w:rsidRDefault="00FE7138" w:rsidP="00EB0B46">
      <w:pPr>
        <w:pStyle w:val="ListParagraph"/>
        <w:numPr>
          <w:ilvl w:val="1"/>
          <w:numId w:val="9"/>
        </w:numPr>
        <w:tabs>
          <w:tab w:val="left" w:pos="0"/>
        </w:tabs>
        <w:ind w:left="709" w:hanging="709"/>
        <w:jc w:val="both"/>
        <w:rPr>
          <w:szCs w:val="26"/>
        </w:rPr>
      </w:pPr>
      <w:r w:rsidRPr="00EB0B46">
        <w:rPr>
          <w:szCs w:val="26"/>
        </w:rPr>
        <w:t>citas būtiskas profesionālās iemaņas un kompetences atbilstoši attiecīgās kapitālsabiedrības darbības jomai.</w:t>
      </w:r>
      <w:bookmarkStart w:id="0" w:name="p9"/>
      <w:bookmarkStart w:id="1" w:name="p-529307"/>
      <w:bookmarkEnd w:id="0"/>
      <w:bookmarkEnd w:id="1"/>
    </w:p>
    <w:p w14:paraId="6063DD93" w14:textId="10E1EA68" w:rsidR="00CB5605" w:rsidRDefault="00CB5605" w:rsidP="005C5025">
      <w:pPr>
        <w:pStyle w:val="ListParagraph"/>
        <w:numPr>
          <w:ilvl w:val="0"/>
          <w:numId w:val="9"/>
        </w:numPr>
        <w:spacing w:after="40"/>
        <w:jc w:val="both"/>
      </w:pPr>
      <w:r>
        <w:t>Pieteikumu ar norādi „</w:t>
      </w:r>
      <w:r w:rsidR="00CF7985">
        <w:t>Nominācijai</w:t>
      </w:r>
      <w:r w:rsidRPr="005951BA">
        <w:t xml:space="preserve"> uz SIA „Saulkrastu komunālserviss” valdes locekļa amatu</w:t>
      </w:r>
      <w:r>
        <w:t xml:space="preserve">” ar pasta starpniecību vai elektroniski. </w:t>
      </w:r>
    </w:p>
    <w:p w14:paraId="73C70F81" w14:textId="77777777" w:rsidR="00CB5605" w:rsidRDefault="00CB5605" w:rsidP="005C5025">
      <w:pPr>
        <w:pStyle w:val="ListParagraph"/>
        <w:spacing w:after="40"/>
        <w:ind w:left="357"/>
        <w:jc w:val="both"/>
      </w:pPr>
      <w:r w:rsidRPr="00AE10E7">
        <w:rPr>
          <w:u w:val="single"/>
        </w:rPr>
        <w:t>Ar pasta starpniecību</w:t>
      </w:r>
      <w:r>
        <w:t>, adresējot sūtījumu Saulkrastu novada domei, Raiņa iela 8, Saulkrasti, Saulkrastu novads, LV-2160.</w:t>
      </w:r>
    </w:p>
    <w:p w14:paraId="36AAD029" w14:textId="77777777" w:rsidR="00CB5605" w:rsidRDefault="00CB5605" w:rsidP="005C5025">
      <w:pPr>
        <w:pStyle w:val="ListParagraph"/>
        <w:spacing w:after="40"/>
        <w:ind w:left="357"/>
        <w:jc w:val="both"/>
      </w:pPr>
      <w:r w:rsidRPr="00AE10E7">
        <w:rPr>
          <w:u w:val="single"/>
        </w:rPr>
        <w:t>Elektroniski</w:t>
      </w:r>
      <w:r>
        <w:t xml:space="preserve"> uz e-pasta adresi </w:t>
      </w:r>
      <w:hyperlink r:id="rId10" w:history="1">
        <w:r w:rsidRPr="00293B2A">
          <w:rPr>
            <w:rStyle w:val="Hyperlink"/>
          </w:rPr>
          <w:t>personals@saulkrasti.lv</w:t>
        </w:r>
      </w:hyperlink>
      <w:r>
        <w:t xml:space="preserve">.  </w:t>
      </w:r>
    </w:p>
    <w:p w14:paraId="520077F4" w14:textId="5918063A" w:rsidR="006460B4" w:rsidRDefault="001817C7" w:rsidP="005C5025">
      <w:pPr>
        <w:pStyle w:val="ListParagraph"/>
        <w:numPr>
          <w:ilvl w:val="0"/>
          <w:numId w:val="9"/>
        </w:numPr>
        <w:spacing w:after="40"/>
        <w:contextualSpacing w:val="0"/>
        <w:jc w:val="both"/>
      </w:pP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5951BA">
          <w:t>Pieteikums</w:t>
        </w:r>
      </w:smartTag>
      <w:r w:rsidRPr="005951BA">
        <w:t xml:space="preserve"> jāiesniedz vai jānodrošina tā iesūtīšana </w:t>
      </w:r>
      <w:r w:rsidRPr="00E56D3B">
        <w:rPr>
          <w:b/>
        </w:rPr>
        <w:t>līdz 20</w:t>
      </w:r>
      <w:r w:rsidR="00701FB1" w:rsidRPr="00E56D3B">
        <w:rPr>
          <w:b/>
        </w:rPr>
        <w:t>2</w:t>
      </w:r>
      <w:r w:rsidR="00DA4316">
        <w:rPr>
          <w:b/>
        </w:rPr>
        <w:t>3</w:t>
      </w:r>
      <w:r w:rsidRPr="00E56D3B">
        <w:rPr>
          <w:b/>
        </w:rPr>
        <w:t xml:space="preserve">.gada </w:t>
      </w:r>
      <w:r w:rsidR="007A4B3C">
        <w:rPr>
          <w:b/>
        </w:rPr>
        <w:t>23.martam, plkst.10.00</w:t>
      </w:r>
      <w:r w:rsidR="00C2193E" w:rsidRPr="00E56D3B">
        <w:rPr>
          <w:b/>
        </w:rPr>
        <w:t xml:space="preserve"> </w:t>
      </w:r>
      <w:r w:rsidR="00CB5605">
        <w:t>(ieskaitot),</w:t>
      </w:r>
      <w:r w:rsidRPr="005951BA">
        <w:t xml:space="preserve"> pēc šī termiņa </w:t>
      </w:r>
      <w:r w:rsidR="00FB1D7C">
        <w:t>saņemtie</w:t>
      </w:r>
      <w:r w:rsidRPr="005951BA">
        <w:t xml:space="preserve"> pieteikumi netiek vērtēti.</w:t>
      </w:r>
    </w:p>
    <w:p w14:paraId="7706BB48" w14:textId="77777777" w:rsidR="001817C7" w:rsidRPr="005951BA" w:rsidRDefault="001817C7" w:rsidP="005C5025">
      <w:pPr>
        <w:pStyle w:val="ListParagraph"/>
        <w:numPr>
          <w:ilvl w:val="0"/>
          <w:numId w:val="9"/>
        </w:numPr>
        <w:spacing w:after="40"/>
        <w:contextualSpacing w:val="0"/>
        <w:jc w:val="both"/>
      </w:pP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5C5025">
          <w:rPr>
            <w:b/>
          </w:rPr>
          <w:t>Pieteikums</w:t>
        </w:r>
      </w:smartTag>
      <w:r w:rsidRPr="005C5025">
        <w:rPr>
          <w:b/>
        </w:rPr>
        <w:t xml:space="preserve"> satur šādus dokumentus</w:t>
      </w:r>
      <w:r w:rsidRPr="005951BA">
        <w:t>:</w:t>
      </w:r>
    </w:p>
    <w:p w14:paraId="584BABB8" w14:textId="2D39B125" w:rsidR="001817C7" w:rsidRPr="00BB766A" w:rsidRDefault="001817C7" w:rsidP="005C5025">
      <w:pPr>
        <w:pStyle w:val="ListParagraph"/>
        <w:numPr>
          <w:ilvl w:val="1"/>
          <w:numId w:val="9"/>
        </w:numPr>
        <w:tabs>
          <w:tab w:val="left" w:pos="709"/>
        </w:tabs>
        <w:spacing w:after="40"/>
        <w:ind w:left="1134" w:hanging="567"/>
        <w:contextualSpacing w:val="0"/>
        <w:jc w:val="both"/>
      </w:pPr>
      <w:r w:rsidRPr="00BB766A">
        <w:t>motivētu pieteikumu</w:t>
      </w:r>
      <w:r w:rsidR="00DA4316">
        <w:t xml:space="preserve"> (1.pielikums)</w:t>
      </w:r>
      <w:r w:rsidRPr="00BB766A">
        <w:t>;</w:t>
      </w:r>
    </w:p>
    <w:p w14:paraId="6A07A7B4" w14:textId="50E07251" w:rsidR="006460B4" w:rsidRPr="00BB766A" w:rsidRDefault="001817C7" w:rsidP="005C5025">
      <w:pPr>
        <w:pStyle w:val="ListParagraph"/>
        <w:numPr>
          <w:ilvl w:val="1"/>
          <w:numId w:val="9"/>
        </w:numPr>
        <w:tabs>
          <w:tab w:val="left" w:pos="709"/>
        </w:tabs>
        <w:spacing w:after="40"/>
        <w:ind w:left="1134" w:hanging="567"/>
        <w:contextualSpacing w:val="0"/>
        <w:jc w:val="both"/>
      </w:pPr>
      <w:r w:rsidRPr="00BB766A">
        <w:t>dzīves aprakstu (</w:t>
      </w:r>
      <w:r w:rsidRPr="00BB766A">
        <w:rPr>
          <w:i/>
        </w:rPr>
        <w:t>CV</w:t>
      </w:r>
      <w:r w:rsidR="006E1218" w:rsidRPr="00BB766A">
        <w:rPr>
          <w:i/>
        </w:rPr>
        <w:t xml:space="preserve"> forma nolikuma </w:t>
      </w:r>
      <w:r w:rsidR="00DA4316">
        <w:rPr>
          <w:i/>
        </w:rPr>
        <w:t>2</w:t>
      </w:r>
      <w:r w:rsidR="006E1218" w:rsidRPr="00BB766A">
        <w:rPr>
          <w:i/>
        </w:rPr>
        <w:t>.pielikumā</w:t>
      </w:r>
      <w:r w:rsidR="0061448F">
        <w:rPr>
          <w:i/>
        </w:rPr>
        <w:t xml:space="preserve">) </w:t>
      </w:r>
      <w:r w:rsidR="0061448F" w:rsidRPr="0061448F">
        <w:rPr>
          <w:iCs/>
        </w:rPr>
        <w:t xml:space="preserve">vai cita </w:t>
      </w:r>
      <w:r w:rsidR="0061448F">
        <w:rPr>
          <w:iCs/>
        </w:rPr>
        <w:t xml:space="preserve">pretendenta izvēlēta </w:t>
      </w:r>
      <w:r w:rsidR="0061448F" w:rsidRPr="0061448F">
        <w:rPr>
          <w:iCs/>
        </w:rPr>
        <w:t>CV forma</w:t>
      </w:r>
      <w:r w:rsidRPr="00BB766A">
        <w:t>;</w:t>
      </w:r>
    </w:p>
    <w:p w14:paraId="42B999E1" w14:textId="77777777" w:rsidR="006460B4" w:rsidRPr="00BB766A" w:rsidRDefault="001817C7" w:rsidP="005C5025">
      <w:pPr>
        <w:pStyle w:val="ListParagraph"/>
        <w:numPr>
          <w:ilvl w:val="1"/>
          <w:numId w:val="9"/>
        </w:numPr>
        <w:tabs>
          <w:tab w:val="left" w:pos="709"/>
        </w:tabs>
        <w:spacing w:after="40"/>
        <w:ind w:left="1134" w:hanging="567"/>
        <w:contextualSpacing w:val="0"/>
        <w:jc w:val="both"/>
      </w:pPr>
      <w:r w:rsidRPr="00BB766A">
        <w:t>izglītību un papildus apmācību apliecinošu dokumentu kopijas;</w:t>
      </w:r>
    </w:p>
    <w:p w14:paraId="65511F62" w14:textId="77777777" w:rsidR="006460B4" w:rsidRPr="00BB766A" w:rsidRDefault="001817C7" w:rsidP="005C5025">
      <w:pPr>
        <w:pStyle w:val="ListParagraph"/>
        <w:numPr>
          <w:ilvl w:val="1"/>
          <w:numId w:val="9"/>
        </w:numPr>
        <w:tabs>
          <w:tab w:val="left" w:pos="709"/>
        </w:tabs>
        <w:spacing w:after="40"/>
        <w:ind w:left="1134" w:hanging="567"/>
        <w:contextualSpacing w:val="0"/>
        <w:jc w:val="both"/>
      </w:pPr>
      <w:r w:rsidRPr="00BB766A">
        <w:t>citus dokumentus, kas apliecina pretendentam izvirzīto prasību izpildi;</w:t>
      </w:r>
    </w:p>
    <w:p w14:paraId="742DD9DA" w14:textId="77777777" w:rsidR="001817C7" w:rsidRPr="00BB766A" w:rsidRDefault="001817C7" w:rsidP="005C5025">
      <w:pPr>
        <w:pStyle w:val="ListParagraph"/>
        <w:numPr>
          <w:ilvl w:val="1"/>
          <w:numId w:val="9"/>
        </w:numPr>
        <w:tabs>
          <w:tab w:val="left" w:pos="709"/>
        </w:tabs>
        <w:spacing w:after="40"/>
        <w:ind w:left="1134" w:hanging="567"/>
        <w:contextualSpacing w:val="0"/>
        <w:jc w:val="both"/>
      </w:pPr>
      <w:r w:rsidRPr="00BB766A">
        <w:t>redzējumu par kapitālsabiedrības darbības organizēšanu un attīstības prioritātēm tuvākajos 2 (divos) gados, turpmāko attīstības virzību, problēmām un risinājumiem</w:t>
      </w:r>
      <w:r w:rsidR="00CB5605" w:rsidRPr="00BB766A">
        <w:t xml:space="preserve"> (ne vairāk kā divas A4 formāta lapaspuses).</w:t>
      </w:r>
      <w:r w:rsidRPr="00BB766A">
        <w:t xml:space="preserve"> </w:t>
      </w:r>
    </w:p>
    <w:p w14:paraId="1E0B6593" w14:textId="77777777" w:rsidR="00E30063" w:rsidRPr="005951BA" w:rsidRDefault="00E30063" w:rsidP="00800157">
      <w:pPr>
        <w:jc w:val="both"/>
      </w:pPr>
    </w:p>
    <w:p w14:paraId="3644891A" w14:textId="77777777" w:rsidR="001817C7" w:rsidRPr="006460B4" w:rsidRDefault="001817C7" w:rsidP="0064027F">
      <w:pPr>
        <w:pStyle w:val="ListParagraph"/>
        <w:numPr>
          <w:ilvl w:val="0"/>
          <w:numId w:val="14"/>
        </w:numPr>
        <w:spacing w:after="120"/>
        <w:ind w:left="0" w:firstLine="0"/>
        <w:contextualSpacing w:val="0"/>
        <w:jc w:val="center"/>
        <w:rPr>
          <w:b/>
        </w:rPr>
      </w:pPr>
      <w:r w:rsidRPr="006460B4">
        <w:rPr>
          <w:b/>
        </w:rPr>
        <w:t>Pieteikumu izskatīšana, vērtēšanas kritēriji, lēmuma pieņemšana</w:t>
      </w:r>
    </w:p>
    <w:p w14:paraId="7E4C75F8" w14:textId="79A2E569" w:rsidR="001817C7" w:rsidRDefault="008253F5" w:rsidP="005C5025">
      <w:pPr>
        <w:pStyle w:val="ListParagraph"/>
        <w:numPr>
          <w:ilvl w:val="0"/>
          <w:numId w:val="9"/>
        </w:numPr>
        <w:spacing w:after="40"/>
        <w:jc w:val="both"/>
      </w:pPr>
      <w:r>
        <w:t>Nominācijas</w:t>
      </w:r>
      <w:r w:rsidR="001817C7">
        <w:t xml:space="preserve"> komisija </w:t>
      </w:r>
      <w:r w:rsidR="004F1BE0">
        <w:t xml:space="preserve">vērtēšanu </w:t>
      </w:r>
      <w:r w:rsidR="001817C7">
        <w:t>veic divās kārtās:</w:t>
      </w:r>
    </w:p>
    <w:p w14:paraId="5656AEE4" w14:textId="38F4AB16" w:rsidR="00065BFA" w:rsidRDefault="001817C7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 w:rsidRPr="00D1409C">
        <w:t xml:space="preserve">pirmajā kārtā pēc pieteikumu iesniegšanas termiņa beigām </w:t>
      </w:r>
      <w:r w:rsidR="00065BFA">
        <w:t>atlasa</w:t>
      </w:r>
      <w:r w:rsidRPr="00D1409C">
        <w:t xml:space="preserve"> tos pieteikumus, kuros </w:t>
      </w:r>
      <w:r w:rsidRPr="00FE31F9">
        <w:rPr>
          <w:b/>
          <w:bCs w:val="0"/>
        </w:rPr>
        <w:t xml:space="preserve">ir visi </w:t>
      </w:r>
      <w:r w:rsidR="008253F5">
        <w:t>Nominācijas</w:t>
      </w:r>
      <w:r w:rsidRPr="00D1409C">
        <w:t xml:space="preserve"> nolikumā noteiktie dokumenti</w:t>
      </w:r>
      <w:r>
        <w:t xml:space="preserve"> (nolikuma </w:t>
      </w:r>
      <w:r w:rsidR="00065BFA">
        <w:t>19</w:t>
      </w:r>
      <w:r w:rsidRPr="00D1409C">
        <w:t xml:space="preserve">.punkts), un izvērtē iesniegtos dokumentus saskaņā ar šī </w:t>
      </w:r>
      <w:r w:rsidRPr="00382ED3">
        <w:t>nolikuma 2</w:t>
      </w:r>
      <w:r w:rsidR="00382ED3" w:rsidRPr="00382ED3">
        <w:t>1</w:t>
      </w:r>
      <w:r w:rsidRPr="00382ED3">
        <w:t>. punktu;</w:t>
      </w:r>
      <w:r w:rsidRPr="00D1409C">
        <w:t xml:space="preserve"> </w:t>
      </w:r>
    </w:p>
    <w:p w14:paraId="56804E26" w14:textId="5D46CDF8" w:rsidR="00065BFA" w:rsidRDefault="00B8119A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>Nomināc</w:t>
      </w:r>
      <w:r w:rsidR="001817C7" w:rsidRPr="00D1409C">
        <w:t xml:space="preserve">ijas </w:t>
      </w:r>
      <w:r w:rsidR="00FE31F9">
        <w:t>komisija</w:t>
      </w:r>
      <w:r w:rsidR="001817C7" w:rsidRPr="00D1409C">
        <w:t xml:space="preserve"> telefoniski paziņo intervijas norises laiku un vietu tiem pretendentiem, kuri izturējuši pirmo atlases kārtu un t</w:t>
      </w:r>
      <w:r w:rsidR="001817C7">
        <w:t>iek aicināti uz interviju;</w:t>
      </w:r>
      <w:r w:rsidR="001817C7" w:rsidRPr="00D1409C">
        <w:t xml:space="preserve"> </w:t>
      </w:r>
    </w:p>
    <w:p w14:paraId="1342E22C" w14:textId="1978986D" w:rsidR="001817C7" w:rsidRPr="000478B9" w:rsidRDefault="001817C7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 w:rsidRPr="000478B9">
        <w:t xml:space="preserve">otrajā kārtā tiek vērtēts pretendenta redzējums par pašvaldības kapitālsabiedrības </w:t>
      </w:r>
      <w:r>
        <w:t xml:space="preserve">        darbības organizēšanu, </w:t>
      </w:r>
      <w:r w:rsidRPr="000478B9">
        <w:t>attīstības prioritātēm, turpmāko attīstības virzību, problēmām un risinājumiem, atbilstību iesniegtajam rakstiskajam materiālam, spēja</w:t>
      </w:r>
      <w:r>
        <w:t>s</w:t>
      </w:r>
      <w:r w:rsidRPr="000478B9">
        <w:t xml:space="preserve"> sniegt kompetentas</w:t>
      </w:r>
      <w:r w:rsidRPr="00D1409C">
        <w:t xml:space="preserve"> atbildes uz</w:t>
      </w:r>
      <w:r w:rsidR="003D2062">
        <w:t xml:space="preserve"> Nominācijas</w:t>
      </w:r>
      <w:r w:rsidRPr="00D1409C">
        <w:t xml:space="preserve"> komisijas jautājumiem, saskarsmes spējas, komunikācijas u</w:t>
      </w:r>
      <w:r w:rsidR="00E30063">
        <w:t>n sadarbības veidošanas prasmes.</w:t>
      </w:r>
    </w:p>
    <w:p w14:paraId="07EB67B6" w14:textId="064DBDD6" w:rsidR="00E30063" w:rsidRDefault="001817C7" w:rsidP="005C5025">
      <w:pPr>
        <w:pStyle w:val="ListParagraph"/>
        <w:numPr>
          <w:ilvl w:val="0"/>
          <w:numId w:val="9"/>
        </w:numPr>
        <w:spacing w:after="40"/>
        <w:jc w:val="both"/>
      </w:pPr>
      <w:r w:rsidRPr="005C5025">
        <w:rPr>
          <w:b/>
        </w:rPr>
        <w:t>Pirmajā kārtā</w:t>
      </w:r>
      <w:r>
        <w:t xml:space="preserve"> </w:t>
      </w:r>
      <w:r w:rsidR="00D002E6">
        <w:t xml:space="preserve">Nominācijas </w:t>
      </w:r>
      <w:r>
        <w:t xml:space="preserve">komisija izvērtē </w:t>
      </w:r>
      <w:r w:rsidRPr="000478B9">
        <w:t xml:space="preserve">visu pretendentu iesniegto dokumentu atbilstību pamatprasībām. Priekšrocības </w:t>
      </w:r>
      <w:r w:rsidR="003D2062">
        <w:t xml:space="preserve">Nominācijas </w:t>
      </w:r>
      <w:r w:rsidRPr="000478B9">
        <w:t>komisijas locekļi vērtē individuāli, punktu sistēmā:</w:t>
      </w:r>
    </w:p>
    <w:p w14:paraId="7A03CDB2" w14:textId="0E61DE3F" w:rsidR="003D41DA" w:rsidRPr="003D41DA" w:rsidRDefault="003D41DA" w:rsidP="003D41DA">
      <w:pPr>
        <w:pStyle w:val="ListParagraph"/>
        <w:tabs>
          <w:tab w:val="left" w:pos="1134"/>
        </w:tabs>
        <w:ind w:left="360"/>
        <w:jc w:val="both"/>
        <w:rPr>
          <w:szCs w:val="26"/>
        </w:rPr>
      </w:pPr>
      <w:r>
        <w:rPr>
          <w:szCs w:val="26"/>
        </w:rPr>
        <w:lastRenderedPageBreak/>
        <w:t>21</w:t>
      </w:r>
      <w:r w:rsidRPr="003D41DA">
        <w:rPr>
          <w:szCs w:val="26"/>
        </w:rPr>
        <w:t>.1. motivētu pieteikuma vēstuli;</w:t>
      </w:r>
    </w:p>
    <w:p w14:paraId="7EF70E56" w14:textId="3A51D452" w:rsidR="003D41DA" w:rsidRPr="003D41DA" w:rsidRDefault="003D41DA" w:rsidP="003D41DA">
      <w:pPr>
        <w:pStyle w:val="ListParagraph"/>
        <w:tabs>
          <w:tab w:val="left" w:pos="1134"/>
        </w:tabs>
        <w:ind w:left="360"/>
        <w:jc w:val="both"/>
        <w:rPr>
          <w:szCs w:val="26"/>
        </w:rPr>
      </w:pPr>
      <w:r>
        <w:rPr>
          <w:szCs w:val="26"/>
        </w:rPr>
        <w:t>21</w:t>
      </w:r>
      <w:r w:rsidRPr="003D41DA">
        <w:rPr>
          <w:szCs w:val="26"/>
        </w:rPr>
        <w:t>.2. apliecinājumu, ka nepastāv Publiskas personas kapitāla daļu un kapitālsabiedrību pārvaldības likuma 37.panta ceturtajā daļā, kā arī Komerclikumā minētie šķēršļi valdes locekļa amata ieņemšanai;</w:t>
      </w:r>
    </w:p>
    <w:p w14:paraId="66EDF000" w14:textId="4558D635" w:rsidR="003D41DA" w:rsidRPr="003D41DA" w:rsidRDefault="003D41DA" w:rsidP="003D41DA">
      <w:pPr>
        <w:pStyle w:val="ListParagraph"/>
        <w:tabs>
          <w:tab w:val="left" w:pos="1134"/>
        </w:tabs>
        <w:ind w:left="360"/>
        <w:jc w:val="both"/>
        <w:rPr>
          <w:szCs w:val="26"/>
        </w:rPr>
      </w:pPr>
      <w:r>
        <w:rPr>
          <w:szCs w:val="26"/>
        </w:rPr>
        <w:t>21</w:t>
      </w:r>
      <w:r w:rsidRPr="003D41DA">
        <w:rPr>
          <w:szCs w:val="26"/>
        </w:rPr>
        <w:t>.3. dzīves gaitas aprakstu (Curriculum Vitae);</w:t>
      </w:r>
    </w:p>
    <w:p w14:paraId="511D2C75" w14:textId="017BFDD4" w:rsidR="003D41DA" w:rsidRPr="003D41DA" w:rsidRDefault="003D41DA" w:rsidP="003D41DA">
      <w:pPr>
        <w:pStyle w:val="ListParagraph"/>
        <w:tabs>
          <w:tab w:val="left" w:pos="1134"/>
        </w:tabs>
        <w:ind w:left="360"/>
        <w:jc w:val="both"/>
        <w:rPr>
          <w:szCs w:val="26"/>
        </w:rPr>
      </w:pPr>
      <w:r>
        <w:rPr>
          <w:szCs w:val="26"/>
        </w:rPr>
        <w:t>21</w:t>
      </w:r>
      <w:r w:rsidRPr="003D41DA">
        <w:rPr>
          <w:szCs w:val="26"/>
        </w:rPr>
        <w:t>.4. augstāko izglītību apliecinoša dokumenta kopiju;</w:t>
      </w:r>
    </w:p>
    <w:p w14:paraId="6F786D3E" w14:textId="7708A034" w:rsidR="003D41DA" w:rsidRPr="003F4A97" w:rsidRDefault="003D41DA" w:rsidP="003F4A97">
      <w:pPr>
        <w:pStyle w:val="ListParagraph"/>
        <w:tabs>
          <w:tab w:val="left" w:pos="1134"/>
        </w:tabs>
        <w:ind w:left="360"/>
        <w:jc w:val="both"/>
        <w:rPr>
          <w:szCs w:val="26"/>
        </w:rPr>
      </w:pPr>
      <w:r>
        <w:rPr>
          <w:szCs w:val="26"/>
        </w:rPr>
        <w:t>21</w:t>
      </w:r>
      <w:r w:rsidRPr="003D41DA">
        <w:rPr>
          <w:szCs w:val="26"/>
        </w:rPr>
        <w:t>.5. profesionālo kvalifikāciju un citas prasmes apliecinošu dokumentu (ja tādi ir) kopijas.</w:t>
      </w:r>
    </w:p>
    <w:p w14:paraId="46F75473" w14:textId="5445815D" w:rsidR="001817C7" w:rsidRDefault="001817C7" w:rsidP="005C5025">
      <w:pPr>
        <w:pStyle w:val="ListParagraph"/>
        <w:numPr>
          <w:ilvl w:val="0"/>
          <w:numId w:val="9"/>
        </w:numPr>
        <w:spacing w:after="40"/>
        <w:ind w:left="357" w:hanging="357"/>
        <w:contextualSpacing w:val="0"/>
        <w:jc w:val="both"/>
      </w:pPr>
      <w:r>
        <w:t xml:space="preserve">Maksimāli iespējamais punktu skaits pirmajā kārtā – </w:t>
      </w:r>
      <w:r w:rsidR="00ED297F" w:rsidRPr="005A4133">
        <w:t>4</w:t>
      </w:r>
      <w:r w:rsidR="00C404BA" w:rsidRPr="005A4133">
        <w:t>0</w:t>
      </w:r>
      <w:r w:rsidRPr="005A4133">
        <w:t xml:space="preserve"> punkti.</w:t>
      </w:r>
    </w:p>
    <w:p w14:paraId="196F8B28" w14:textId="6550F3C7" w:rsidR="00867EC7" w:rsidRDefault="00867EC7" w:rsidP="005C5025">
      <w:pPr>
        <w:pStyle w:val="ListParagraph"/>
        <w:numPr>
          <w:ilvl w:val="0"/>
          <w:numId w:val="9"/>
        </w:numPr>
        <w:spacing w:after="40"/>
        <w:ind w:left="357" w:hanging="357"/>
        <w:contextualSpacing w:val="0"/>
        <w:jc w:val="both"/>
      </w:pPr>
      <w:r w:rsidRPr="00B17982">
        <w:t xml:space="preserve">Ja </w:t>
      </w:r>
      <w:r w:rsidR="00AB02CE">
        <w:t xml:space="preserve">Nominācijas </w:t>
      </w:r>
      <w:r w:rsidRPr="00B17982">
        <w:t xml:space="preserve">komisija konstatē, ka </w:t>
      </w:r>
      <w:r>
        <w:t>kandidāts</w:t>
      </w:r>
      <w:r w:rsidRPr="00B17982">
        <w:t xml:space="preserve"> neatbilst kādai nolikumā izvirzītajai prasībai, </w:t>
      </w:r>
      <w:r>
        <w:t>kandidāts</w:t>
      </w:r>
      <w:r w:rsidRPr="00B17982">
        <w:t xml:space="preserve"> tiek izslēgts no tālākas dalības </w:t>
      </w:r>
      <w:r w:rsidR="00CF7985">
        <w:t>Nominācij</w:t>
      </w:r>
      <w:r w:rsidRPr="00B17982">
        <w:t>ā.</w:t>
      </w:r>
    </w:p>
    <w:p w14:paraId="673A4D07" w14:textId="371D3CA3" w:rsidR="00867EC7" w:rsidRDefault="00867EC7" w:rsidP="005C5025">
      <w:pPr>
        <w:pStyle w:val="ListParagraph"/>
        <w:numPr>
          <w:ilvl w:val="0"/>
          <w:numId w:val="9"/>
        </w:numPr>
        <w:spacing w:after="40"/>
        <w:ind w:left="357" w:hanging="357"/>
        <w:contextualSpacing w:val="0"/>
        <w:jc w:val="both"/>
      </w:pPr>
      <w:r>
        <w:t xml:space="preserve">Dalībai otrajā kārtā (intervijā) tiek uzaicināti kandidāti, kuri </w:t>
      </w:r>
      <w:r w:rsidR="00AB02CE">
        <w:t>Nominācijas</w:t>
      </w:r>
      <w:r>
        <w:t xml:space="preserve"> otrajā kārtā ieguvuši vismaz 70</w:t>
      </w:r>
      <w:r w:rsidRPr="006F3FA4">
        <w:t>% n</w:t>
      </w:r>
      <w:r>
        <w:t xml:space="preserve">o </w:t>
      </w:r>
      <w:r w:rsidR="00140D4F">
        <w:t>pirmajā</w:t>
      </w:r>
      <w:r>
        <w:t xml:space="preserve"> kārtā iespējamo punktu skaita.</w:t>
      </w:r>
    </w:p>
    <w:p w14:paraId="42A9FB08" w14:textId="5207DBF3" w:rsidR="00DB06DA" w:rsidRDefault="001817C7" w:rsidP="005C5025">
      <w:pPr>
        <w:pStyle w:val="ListParagraph"/>
        <w:numPr>
          <w:ilvl w:val="0"/>
          <w:numId w:val="9"/>
        </w:numPr>
        <w:spacing w:after="40"/>
        <w:ind w:left="357" w:hanging="357"/>
        <w:contextualSpacing w:val="0"/>
        <w:jc w:val="both"/>
      </w:pPr>
      <w:r w:rsidRPr="005C5025">
        <w:rPr>
          <w:b/>
        </w:rPr>
        <w:t>Otrajā kārtā</w:t>
      </w:r>
      <w:r>
        <w:t xml:space="preserve"> (intervijā) </w:t>
      </w:r>
      <w:r w:rsidR="00AB02CE">
        <w:t xml:space="preserve">Nominācijas </w:t>
      </w:r>
      <w:r>
        <w:t>komisija izvērtē pretendenta</w:t>
      </w:r>
      <w:r w:rsidR="00867EC7">
        <w:t xml:space="preserve"> </w:t>
      </w:r>
      <w:r w:rsidRPr="000478B9">
        <w:t xml:space="preserve">redzējumu par </w:t>
      </w:r>
      <w:r w:rsidR="00AD51BE">
        <w:t>kapitālsabiedrības</w:t>
      </w:r>
      <w:r>
        <w:t xml:space="preserve"> darbības organizēšanu,</w:t>
      </w:r>
      <w:r w:rsidRPr="000478B9">
        <w:t xml:space="preserve"> attīstības prioritātēm, turpmāko attīstības virzību, atbilstību iesniegtajam</w:t>
      </w:r>
      <w:r>
        <w:t xml:space="preserve"> rakstiskajam materiālam, spēju</w:t>
      </w:r>
      <w:r w:rsidRPr="00D1409C">
        <w:t xml:space="preserve"> sniegt kompetentas atbildes uz </w:t>
      </w:r>
      <w:r w:rsidR="003D2062">
        <w:t xml:space="preserve">Nominācijas </w:t>
      </w:r>
      <w:r w:rsidRPr="00D1409C">
        <w:t>komisijas jautājumiem, saskarsmes spējas, komunikācijas un sadarbības veido</w:t>
      </w:r>
      <w:r w:rsidR="00996F33">
        <w:t>šanas prasmes</w:t>
      </w:r>
      <w:r w:rsidRPr="000478B9">
        <w:t>, pēc šādiem kritērijiem:</w:t>
      </w:r>
    </w:p>
    <w:p w14:paraId="0E10348E" w14:textId="138AEBA0" w:rsidR="00DB06DA" w:rsidRDefault="00DB06DA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>redzējums</w:t>
      </w:r>
      <w:r w:rsidR="001817C7" w:rsidRPr="000478B9">
        <w:t xml:space="preserve"> par </w:t>
      </w:r>
      <w:r w:rsidR="00AD51BE">
        <w:t>kapitālsabiedrības</w:t>
      </w:r>
      <w:r w:rsidR="001817C7" w:rsidRPr="000478B9">
        <w:t xml:space="preserve"> </w:t>
      </w:r>
      <w:r w:rsidR="001817C7">
        <w:t xml:space="preserve">darbības organizēšanu, </w:t>
      </w:r>
      <w:r w:rsidR="001817C7" w:rsidRPr="000478B9">
        <w:t>attīstības prioritātēm, turpmāko attīstību un darba</w:t>
      </w:r>
      <w:r w:rsidR="001817C7" w:rsidRPr="000828EA">
        <w:t xml:space="preserve"> </w:t>
      </w:r>
      <w:r w:rsidR="005C5025">
        <w:t>efektivit</w:t>
      </w:r>
      <w:r w:rsidR="00D10316">
        <w:t>ātes uzlabošanu</w:t>
      </w:r>
      <w:r w:rsidR="001817C7">
        <w:t xml:space="preserve"> – līdz </w:t>
      </w:r>
      <w:r w:rsidR="0020504A">
        <w:t>10</w:t>
      </w:r>
      <w:r w:rsidR="001817C7">
        <w:t xml:space="preserve"> punktiem (vērtē katrs </w:t>
      </w:r>
      <w:r w:rsidR="00AB02CE">
        <w:t xml:space="preserve">Nominācijas </w:t>
      </w:r>
      <w:r w:rsidR="001817C7">
        <w:t>komisijas loceklis intervijas laikā);</w:t>
      </w:r>
      <w:r w:rsidR="00D80C11">
        <w:t xml:space="preserve"> </w:t>
      </w:r>
    </w:p>
    <w:p w14:paraId="1EBCEC7A" w14:textId="251361CD" w:rsidR="00DB06DA" w:rsidRDefault="001817C7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 xml:space="preserve">pretendenta spēja sniegt kompetentas atbildes uz amata pienākumu pildīšanai atbilstošiem jautājumiem – līdz </w:t>
      </w:r>
      <w:r w:rsidR="0020504A">
        <w:t>12</w:t>
      </w:r>
      <w:r>
        <w:t xml:space="preserve"> punktiem (vērtē katrs </w:t>
      </w:r>
      <w:r w:rsidR="003D2062">
        <w:t xml:space="preserve">Nominācijas </w:t>
      </w:r>
      <w:r>
        <w:t>komisijas loceklis intervijas laikā);</w:t>
      </w:r>
    </w:p>
    <w:p w14:paraId="50C8C356" w14:textId="762A6FA3" w:rsidR="00DB06DA" w:rsidRDefault="001817C7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 xml:space="preserve">pretendenta </w:t>
      </w:r>
      <w:r w:rsidRPr="00507A2A">
        <w:t>zināšanas un pieredze komunālo pakalpojumu uzņēmumu</w:t>
      </w:r>
      <w:r>
        <w:t xml:space="preserve"> </w:t>
      </w:r>
      <w:r w:rsidRPr="000478B9">
        <w:t>vadīšanā</w:t>
      </w:r>
      <w:r w:rsidRPr="00DB06DA">
        <w:rPr>
          <w:color w:val="FF0000"/>
        </w:rPr>
        <w:t xml:space="preserve"> </w:t>
      </w:r>
      <w:r w:rsidRPr="000B0FB3">
        <w:t xml:space="preserve"> – līdz </w:t>
      </w:r>
      <w:r w:rsidR="0020504A">
        <w:t>12</w:t>
      </w:r>
      <w:r w:rsidRPr="000B0FB3">
        <w:t xml:space="preserve"> punktiem (vērtē katrs</w:t>
      </w:r>
      <w:r w:rsidR="003D2062">
        <w:t xml:space="preserve"> Nominācijas</w:t>
      </w:r>
      <w:r w:rsidRPr="000B0FB3">
        <w:t xml:space="preserve"> komisijas loceklis interv</w:t>
      </w:r>
      <w:r>
        <w:t>ijas laikā</w:t>
      </w:r>
      <w:r w:rsidR="00DB06DA">
        <w:t>);</w:t>
      </w:r>
    </w:p>
    <w:p w14:paraId="40FA8ADE" w14:textId="5A10E587" w:rsidR="00DB06DA" w:rsidRDefault="001817C7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>pretendenta p</w:t>
      </w:r>
      <w:r w:rsidRPr="00C8337C">
        <w:t>ieredze iestādes finanšu līdzekļu plānošanā un izlietošanā</w:t>
      </w:r>
      <w:r>
        <w:t xml:space="preserve"> -</w:t>
      </w:r>
      <w:r w:rsidRPr="00507A2A">
        <w:t xml:space="preserve"> </w:t>
      </w:r>
      <w:r w:rsidRPr="000B0FB3">
        <w:t xml:space="preserve">līdz </w:t>
      </w:r>
      <w:r w:rsidR="005A4133">
        <w:t>6</w:t>
      </w:r>
      <w:r w:rsidRPr="000B0FB3">
        <w:t xml:space="preserve"> punktiem (vērtē katrs</w:t>
      </w:r>
      <w:r w:rsidR="003D2062">
        <w:t xml:space="preserve"> Nominācijas</w:t>
      </w:r>
      <w:r w:rsidRPr="000B0FB3">
        <w:t xml:space="preserve"> komisijas loceklis interv</w:t>
      </w:r>
      <w:r>
        <w:t>ijas laikā</w:t>
      </w:r>
      <w:r w:rsidRPr="000B0FB3">
        <w:t>).</w:t>
      </w:r>
    </w:p>
    <w:p w14:paraId="66AE2B35" w14:textId="6E3735F7" w:rsidR="00DB06DA" w:rsidRDefault="001817C7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 w:rsidRPr="000B0FB3">
        <w:t xml:space="preserve">zināšanas un </w:t>
      </w:r>
      <w:r>
        <w:t xml:space="preserve">praktiskā darba </w:t>
      </w:r>
      <w:r w:rsidRPr="000B0FB3">
        <w:t xml:space="preserve">pieredze </w:t>
      </w:r>
      <w:r w:rsidR="00996F33">
        <w:t xml:space="preserve">ES struktūrfondu </w:t>
      </w:r>
      <w:r>
        <w:t xml:space="preserve">projektu </w:t>
      </w:r>
      <w:r w:rsidR="00996F33">
        <w:t>ieviešanā</w:t>
      </w:r>
      <w:r>
        <w:t xml:space="preserve"> un uzraudzībā</w:t>
      </w:r>
      <w:r w:rsidRPr="000B0FB3">
        <w:t xml:space="preserve"> – līdz </w:t>
      </w:r>
      <w:r w:rsidR="005A4133">
        <w:t>8</w:t>
      </w:r>
      <w:r w:rsidRPr="000B0FB3">
        <w:t xml:space="preserve"> punktiem (vērtē katrs </w:t>
      </w:r>
      <w:r w:rsidR="003D2062">
        <w:t xml:space="preserve">Nominācijas </w:t>
      </w:r>
      <w:r w:rsidRPr="000B0FB3">
        <w:t>komisijas loceklis interv</w:t>
      </w:r>
      <w:r>
        <w:t>ijas laikā</w:t>
      </w:r>
      <w:r w:rsidR="00DB06DA">
        <w:t>);</w:t>
      </w:r>
    </w:p>
    <w:p w14:paraId="42BC71D0" w14:textId="3C02DC21" w:rsidR="001817C7" w:rsidRDefault="001817C7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 xml:space="preserve">pretendenta saskarsmes spējas, komunikācijas un sadarbības veidošanas prasmes  – līdz </w:t>
      </w:r>
      <w:r w:rsidR="005A4133">
        <w:t>6</w:t>
      </w:r>
      <w:r>
        <w:t xml:space="preserve"> punktiem (vērtē katrs </w:t>
      </w:r>
      <w:r w:rsidR="00AB02CE">
        <w:t xml:space="preserve">Nominācijas </w:t>
      </w:r>
      <w:r>
        <w:t>komisijas loceklis intervijas laikā).</w:t>
      </w:r>
    </w:p>
    <w:p w14:paraId="5266FF12" w14:textId="74DD2143" w:rsidR="00DB06DA" w:rsidRDefault="001817C7" w:rsidP="005C5025">
      <w:pPr>
        <w:pStyle w:val="ListParagraph"/>
        <w:numPr>
          <w:ilvl w:val="0"/>
          <w:numId w:val="9"/>
        </w:numPr>
        <w:spacing w:after="40"/>
        <w:contextualSpacing w:val="0"/>
        <w:jc w:val="both"/>
      </w:pPr>
      <w:r w:rsidRPr="003D4EAD">
        <w:t xml:space="preserve">Katrs </w:t>
      </w:r>
      <w:r w:rsidR="00AB02CE">
        <w:t xml:space="preserve">Nominācijas </w:t>
      </w:r>
      <w:r w:rsidRPr="003D4EAD">
        <w:t>komisijas loceklis vērtē katru pretendentu</w:t>
      </w:r>
      <w:r w:rsidR="00996F33">
        <w:t xml:space="preserve"> individuāli pēc n</w:t>
      </w:r>
      <w:r>
        <w:t>olikuma nosacījumiem. K</w:t>
      </w:r>
      <w:r w:rsidRPr="003D4EAD">
        <w:t xml:space="preserve">atram </w:t>
      </w:r>
      <w:r w:rsidR="00AB02CE">
        <w:t xml:space="preserve">Nominācijas </w:t>
      </w:r>
      <w:r w:rsidRPr="003D4EAD">
        <w:t xml:space="preserve">komisijas loceklim ir tiesības dot individuāli papildus līdz </w:t>
      </w:r>
      <w:r w:rsidR="005A4133">
        <w:t>6</w:t>
      </w:r>
      <w:r w:rsidRPr="003D4EAD">
        <w:t xml:space="preserve"> vērtējuma punktiem, rakstiski pamatojot savu vērtējumu</w:t>
      </w:r>
      <w:r>
        <w:t>.</w:t>
      </w:r>
      <w:r w:rsidRPr="003D4EAD">
        <w:t xml:space="preserve"> Savu viedokli</w:t>
      </w:r>
      <w:r w:rsidR="00AB02CE">
        <w:t xml:space="preserve"> Nominācijas</w:t>
      </w:r>
      <w:r w:rsidRPr="003D4EAD">
        <w:t xml:space="preserve"> komisijas loceklis intervijas laikā</w:t>
      </w:r>
      <w:r>
        <w:t>,</w:t>
      </w:r>
      <w:r w:rsidRPr="003D4EAD">
        <w:t xml:space="preserve"> vai tūlīt pēc tam</w:t>
      </w:r>
      <w:r>
        <w:t>,</w:t>
      </w:r>
      <w:r w:rsidRPr="003D4EAD">
        <w:t xml:space="preserve"> ieraksta pretendenta izvērtēšanas lapā un apliecina ar parakstu.</w:t>
      </w:r>
      <w:r>
        <w:t xml:space="preserve"> </w:t>
      </w:r>
    </w:p>
    <w:p w14:paraId="54542C74" w14:textId="3B2B798E" w:rsidR="00A8313F" w:rsidRDefault="00A8313F" w:rsidP="005C5025">
      <w:pPr>
        <w:pStyle w:val="ListParagraph"/>
        <w:numPr>
          <w:ilvl w:val="0"/>
          <w:numId w:val="9"/>
        </w:numPr>
        <w:spacing w:after="40"/>
        <w:contextualSpacing w:val="0"/>
        <w:jc w:val="both"/>
      </w:pPr>
      <w:r>
        <w:t xml:space="preserve">Maksimāli iespējamais punktu skaits otrajā kārtā – </w:t>
      </w:r>
      <w:r w:rsidR="00ED297F" w:rsidRPr="005A4133">
        <w:t>60</w:t>
      </w:r>
      <w:r w:rsidRPr="005A4133">
        <w:t xml:space="preserve"> punkti.</w:t>
      </w:r>
    </w:p>
    <w:p w14:paraId="3C3A52F4" w14:textId="77777777" w:rsidR="00DB06DA" w:rsidRDefault="001817C7" w:rsidP="005C5025">
      <w:pPr>
        <w:pStyle w:val="ListParagraph"/>
        <w:numPr>
          <w:ilvl w:val="0"/>
          <w:numId w:val="9"/>
        </w:numPr>
        <w:spacing w:after="40"/>
        <w:contextualSpacing w:val="0"/>
        <w:jc w:val="both"/>
      </w:pPr>
      <w:r>
        <w:t>Ja pretendenti saņēmuši vienādu novērtējumu, priekšrocības ieņemt amatu ir pretendentam, kurš veici</w:t>
      </w:r>
      <w:r w:rsidR="00DB06DA">
        <w:t xml:space="preserve">s līdzīga amata pienākumus un pirmajā </w:t>
      </w:r>
      <w:r>
        <w:t>kārtā ieguvis lielāko punktu skaitu par darba pieredzi.</w:t>
      </w:r>
    </w:p>
    <w:p w14:paraId="248D3B4D" w14:textId="22411A67" w:rsidR="00DB06DA" w:rsidRDefault="00533B76" w:rsidP="005C5025">
      <w:pPr>
        <w:pStyle w:val="ListParagraph"/>
        <w:numPr>
          <w:ilvl w:val="0"/>
          <w:numId w:val="9"/>
        </w:numPr>
        <w:spacing w:after="40"/>
        <w:contextualSpacing w:val="0"/>
        <w:jc w:val="both"/>
      </w:pPr>
      <w:r>
        <w:t>Nominācijas k</w:t>
      </w:r>
      <w:r w:rsidR="001817C7">
        <w:t>omisijas locekļiem ir tiesības uzdot jautājumus pretendentam, kas saistīti ar iepriekšējo pieredzi, zināšanām, problēmsituāciju analīzi, inovācijām u.c.</w:t>
      </w:r>
    </w:p>
    <w:p w14:paraId="5928B896" w14:textId="13574A8A" w:rsidR="007042CE" w:rsidRDefault="007042CE" w:rsidP="005C5025">
      <w:pPr>
        <w:pStyle w:val="ListParagraph"/>
        <w:numPr>
          <w:ilvl w:val="0"/>
          <w:numId w:val="9"/>
        </w:numPr>
        <w:spacing w:after="40"/>
        <w:contextualSpacing w:val="0"/>
        <w:jc w:val="both"/>
      </w:pPr>
      <w:r>
        <w:t xml:space="preserve">Pēc </w:t>
      </w:r>
      <w:r w:rsidR="00B74F72">
        <w:t>Nominācijas</w:t>
      </w:r>
      <w:r>
        <w:t xml:space="preserve"> otrās kārtas rezultātu apkopšanas </w:t>
      </w:r>
      <w:r w:rsidR="00541E78">
        <w:t xml:space="preserve">Nominācijas </w:t>
      </w:r>
      <w:r>
        <w:t>komisija pieņem vienu no šādiem lēmumiem:</w:t>
      </w:r>
    </w:p>
    <w:p w14:paraId="0A3E3481" w14:textId="77777777" w:rsidR="007042CE" w:rsidRDefault="007042CE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>izvēlas pretendentu, kas visvairāk atbilst kapitālsabiedrības valdes locekļa amatam izvirzītajām prasībām un iesaka to pašvaldības kapitāla daļu turētājam;</w:t>
      </w:r>
    </w:p>
    <w:p w14:paraId="0F70DC75" w14:textId="60D53798" w:rsidR="007042CE" w:rsidRDefault="007042CE" w:rsidP="005C5025">
      <w:pPr>
        <w:pStyle w:val="ListParagraph"/>
        <w:numPr>
          <w:ilvl w:val="1"/>
          <w:numId w:val="9"/>
        </w:numPr>
        <w:spacing w:after="40"/>
        <w:ind w:left="1134" w:hanging="567"/>
        <w:contextualSpacing w:val="0"/>
        <w:jc w:val="both"/>
      </w:pPr>
      <w:r>
        <w:t>noraida visus pretendentus, informē par to kapitāla daļu turētāj</w:t>
      </w:r>
      <w:r w:rsidR="003A4757">
        <w:t>u</w:t>
      </w:r>
      <w:r>
        <w:t xml:space="preserve"> un kapitāla daļu turēt</w:t>
      </w:r>
      <w:r w:rsidR="003A4757">
        <w:t>ājs</w:t>
      </w:r>
      <w:r>
        <w:t xml:space="preserve"> var pieņemt lēmumu par atkārtot</w:t>
      </w:r>
      <w:r w:rsidR="00541E78">
        <w:t>u</w:t>
      </w:r>
      <w:r>
        <w:t xml:space="preserve"> pretendentu </w:t>
      </w:r>
      <w:r w:rsidR="00541E78">
        <w:t>Nominācijas</w:t>
      </w:r>
      <w:r>
        <w:t xml:space="preserve"> organizēšanu.</w:t>
      </w:r>
    </w:p>
    <w:p w14:paraId="0993A75E" w14:textId="6C4B6387" w:rsidR="001817C7" w:rsidRPr="00347D7A" w:rsidRDefault="00C42935" w:rsidP="00783832">
      <w:pPr>
        <w:pStyle w:val="ListParagraph"/>
        <w:numPr>
          <w:ilvl w:val="0"/>
          <w:numId w:val="9"/>
        </w:numPr>
        <w:spacing w:after="60"/>
        <w:contextualSpacing w:val="0"/>
        <w:jc w:val="both"/>
        <w:rPr>
          <w:b/>
        </w:rPr>
      </w:pPr>
      <w:r>
        <w:lastRenderedPageBreak/>
        <w:t>Nominācijas k</w:t>
      </w:r>
      <w:r w:rsidR="001817C7">
        <w:t>omisija pieņem galīgo lēmumu bez pretendentu klātbūtnes</w:t>
      </w:r>
      <w:r w:rsidR="00347D7A">
        <w:t>. Par konkursa rezultātiem paziņo otrās kārtas dalībniekiem, pēc kapitāla daļu turētāja galīgā lēmuma pieņemšanas.</w:t>
      </w:r>
    </w:p>
    <w:p w14:paraId="00886664" w14:textId="77777777" w:rsidR="001817C7" w:rsidRPr="00DB06DA" w:rsidRDefault="001817C7" w:rsidP="0064027F">
      <w:pPr>
        <w:pStyle w:val="ListParagraph"/>
        <w:numPr>
          <w:ilvl w:val="0"/>
          <w:numId w:val="14"/>
        </w:numPr>
        <w:spacing w:after="60"/>
        <w:ind w:left="0" w:firstLine="0"/>
        <w:contextualSpacing w:val="0"/>
        <w:jc w:val="center"/>
        <w:rPr>
          <w:b/>
        </w:rPr>
      </w:pPr>
      <w:r w:rsidRPr="00DB06DA">
        <w:rPr>
          <w:b/>
        </w:rPr>
        <w:t>Nobeiguma noteikumi</w:t>
      </w:r>
    </w:p>
    <w:p w14:paraId="0BCCC85F" w14:textId="1F084FF3" w:rsidR="00DB06DA" w:rsidRDefault="002864E1" w:rsidP="005C5025">
      <w:pPr>
        <w:pStyle w:val="ListParagraph"/>
        <w:numPr>
          <w:ilvl w:val="0"/>
          <w:numId w:val="9"/>
        </w:numPr>
        <w:spacing w:after="40"/>
        <w:contextualSpacing w:val="0"/>
        <w:jc w:val="both"/>
      </w:pPr>
      <w:r>
        <w:t>Saulkrastu</w:t>
      </w:r>
      <w:r w:rsidR="001817C7" w:rsidRPr="007773B4">
        <w:t xml:space="preserve"> novada pašvaldības </w:t>
      </w:r>
      <w:r w:rsidR="001817C7">
        <w:t>kapitālsabiedrības valdes locekļa</w:t>
      </w:r>
      <w:r w:rsidR="001817C7" w:rsidRPr="007773B4">
        <w:t xml:space="preserve"> amata </w:t>
      </w:r>
      <w:r w:rsidR="00C42935">
        <w:t>Nominācijas</w:t>
      </w:r>
      <w:r w:rsidR="001817C7" w:rsidRPr="007773B4">
        <w:t xml:space="preserve"> nolikums sagatavots uz </w:t>
      </w:r>
      <w:r w:rsidR="00DB154B">
        <w:t>4</w:t>
      </w:r>
      <w:r w:rsidR="001817C7" w:rsidRPr="007773B4">
        <w:t xml:space="preserve"> lapām</w:t>
      </w:r>
      <w:r w:rsidR="00DB154B">
        <w:t xml:space="preserve"> ar </w:t>
      </w:r>
      <w:r w:rsidR="00347D7A">
        <w:t>četriem</w:t>
      </w:r>
      <w:r w:rsidR="00E5193D">
        <w:t xml:space="preserve"> pielikumiem</w:t>
      </w:r>
      <w:r w:rsidR="00AD51BE">
        <w:t>-</w:t>
      </w:r>
      <w:r w:rsidR="00DB154B">
        <w:t xml:space="preserve"> </w:t>
      </w:r>
      <w:r w:rsidR="00347D7A">
        <w:t>1.pielikums “Pretendenta motivācijas un pieredzes apraksts, 2</w:t>
      </w:r>
      <w:r w:rsidR="00996F33">
        <w:t xml:space="preserve">.pielikums “Pretendenta CV”, </w:t>
      </w:r>
      <w:r w:rsidR="00347D7A">
        <w:t>3</w:t>
      </w:r>
      <w:r w:rsidR="00996F33">
        <w:t xml:space="preserve">.pielikums “Valdes locekļa amata pretendentu pirmās kārtas vērtēšanas anketa”, </w:t>
      </w:r>
      <w:r w:rsidR="00347D7A">
        <w:t>4</w:t>
      </w:r>
      <w:r w:rsidR="00996F33">
        <w:t>.pielikums “Valdes locekļa amata pretendentu otrās kārtas vērtēšanas anketa”.</w:t>
      </w:r>
    </w:p>
    <w:p w14:paraId="213107B4" w14:textId="77777777" w:rsidR="00DB06DA" w:rsidRDefault="001817C7" w:rsidP="005C5025">
      <w:pPr>
        <w:pStyle w:val="ListParagraph"/>
        <w:numPr>
          <w:ilvl w:val="0"/>
          <w:numId w:val="9"/>
        </w:numPr>
        <w:spacing w:after="40"/>
        <w:ind w:left="357" w:hanging="357"/>
        <w:contextualSpacing w:val="0"/>
        <w:jc w:val="both"/>
      </w:pPr>
      <w:r>
        <w:t>Visi iesniegtie dokumenti paliek pašvaldības kapitāla daļu turētāja rīcībā, tiem tiek piešķirts konfidenciāls raksturs.</w:t>
      </w:r>
    </w:p>
    <w:p w14:paraId="71014952" w14:textId="4CB28932" w:rsidR="001817C7" w:rsidRPr="000478B9" w:rsidRDefault="001817C7" w:rsidP="005C5025">
      <w:pPr>
        <w:pStyle w:val="ListParagraph"/>
        <w:numPr>
          <w:ilvl w:val="0"/>
          <w:numId w:val="9"/>
        </w:numPr>
        <w:spacing w:after="40"/>
        <w:ind w:left="357" w:hanging="357"/>
        <w:contextualSpacing w:val="0"/>
        <w:jc w:val="both"/>
      </w:pPr>
      <w:r w:rsidRPr="000478B9">
        <w:t>Ja nav saņemts neviens pretendenta iesniegums vai nev</w:t>
      </w:r>
      <w:r>
        <w:t>iens no pretendentiem neatbilst</w:t>
      </w:r>
      <w:r w:rsidRPr="000478B9">
        <w:t xml:space="preserve"> šī nolikuma prasībām, vai arī komisija nevienu no pretendentiem neatzīst par piemērotu, </w:t>
      </w:r>
      <w:r w:rsidR="00C42935">
        <w:t xml:space="preserve">Nominācijas </w:t>
      </w:r>
      <w:r w:rsidRPr="000478B9">
        <w:t>komisija lemj par a</w:t>
      </w:r>
      <w:r w:rsidR="00480086">
        <w:t xml:space="preserve">tkārtotu </w:t>
      </w:r>
      <w:r w:rsidR="002C44B4">
        <w:t>Nominācijas</w:t>
      </w:r>
      <w:r w:rsidR="00480086">
        <w:t xml:space="preserve"> rīkošanu, saskaņojot ar kapitāla daļu turētāju.</w:t>
      </w:r>
    </w:p>
    <w:p w14:paraId="5966D330" w14:textId="77777777" w:rsidR="001817C7" w:rsidRDefault="001817C7" w:rsidP="00800157">
      <w:pPr>
        <w:pStyle w:val="ListParagraph"/>
        <w:ind w:left="426"/>
        <w:contextualSpacing w:val="0"/>
        <w:jc w:val="both"/>
        <w:rPr>
          <w:color w:val="FF0000"/>
        </w:rPr>
      </w:pPr>
    </w:p>
    <w:p w14:paraId="58C0B0C7" w14:textId="77777777" w:rsidR="000809AD" w:rsidRDefault="000809AD" w:rsidP="00800157">
      <w:pPr>
        <w:pStyle w:val="ListParagraph"/>
        <w:ind w:left="426"/>
        <w:contextualSpacing w:val="0"/>
        <w:jc w:val="both"/>
        <w:rPr>
          <w:color w:val="FF0000"/>
        </w:rPr>
      </w:pPr>
    </w:p>
    <w:tbl>
      <w:tblPr>
        <w:tblStyle w:val="TableGrid"/>
        <w:tblW w:w="9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717"/>
      </w:tblGrid>
      <w:tr w:rsidR="00F43998" w:rsidRPr="00F43998" w14:paraId="1FC6EB02" w14:textId="77777777" w:rsidTr="002864E1">
        <w:trPr>
          <w:trHeight w:val="363"/>
          <w:jc w:val="center"/>
        </w:trPr>
        <w:tc>
          <w:tcPr>
            <w:tcW w:w="4717" w:type="dxa"/>
          </w:tcPr>
          <w:p w14:paraId="734AA20C" w14:textId="212D2EA8" w:rsidR="002864E1" w:rsidRPr="00F43998" w:rsidRDefault="006E17B0" w:rsidP="00800157">
            <w:pPr>
              <w:pStyle w:val="ListParagraph"/>
              <w:ind w:left="0"/>
              <w:contextualSpacing w:val="0"/>
              <w:jc w:val="both"/>
            </w:pPr>
            <w:r>
              <w:t>Administratīvās nodaļas vadītāja</w:t>
            </w:r>
          </w:p>
        </w:tc>
        <w:tc>
          <w:tcPr>
            <w:tcW w:w="4717" w:type="dxa"/>
          </w:tcPr>
          <w:p w14:paraId="1137ABCF" w14:textId="305680CF" w:rsidR="002864E1" w:rsidRPr="00F43998" w:rsidRDefault="006E17B0" w:rsidP="00800157">
            <w:pPr>
              <w:pStyle w:val="ListParagraph"/>
              <w:ind w:left="0"/>
              <w:contextualSpacing w:val="0"/>
              <w:jc w:val="right"/>
            </w:pPr>
            <w:r>
              <w:t>J.Mi</w:t>
            </w:r>
            <w:r w:rsidR="00347D7A">
              <w:t>llere</w:t>
            </w:r>
          </w:p>
        </w:tc>
      </w:tr>
    </w:tbl>
    <w:p w14:paraId="2D327828" w14:textId="77777777" w:rsidR="001817C7" w:rsidRPr="00AC390E" w:rsidRDefault="001817C7" w:rsidP="00800157">
      <w:pPr>
        <w:pStyle w:val="ListParagraph"/>
        <w:ind w:left="426"/>
        <w:contextualSpacing w:val="0"/>
        <w:jc w:val="both"/>
        <w:rPr>
          <w:color w:val="FF0000"/>
        </w:rPr>
      </w:pPr>
    </w:p>
    <w:p w14:paraId="04385480" w14:textId="77777777" w:rsidR="001817C7" w:rsidRDefault="001817C7" w:rsidP="00800157"/>
    <w:p w14:paraId="000E6E4C" w14:textId="77777777" w:rsidR="00DB154B" w:rsidRPr="00F00C17" w:rsidRDefault="00DB154B" w:rsidP="00800157">
      <w:pPr>
        <w:sectPr w:rsidR="00DB154B" w:rsidRPr="00F00C17" w:rsidSect="000809AD">
          <w:footerReference w:type="default" r:id="rId11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14:paraId="0DA851B8" w14:textId="32B248B2" w:rsidR="00284E3D" w:rsidRDefault="00284E3D" w:rsidP="00284E3D">
      <w:pPr>
        <w:spacing w:after="160" w:line="259" w:lineRule="auto"/>
        <w:jc w:val="right"/>
        <w:rPr>
          <w:sz w:val="20"/>
        </w:rPr>
      </w:pPr>
      <w:r>
        <w:rPr>
          <w:sz w:val="20"/>
        </w:rPr>
        <w:lastRenderedPageBreak/>
        <w:t>1.pielikums</w:t>
      </w:r>
    </w:p>
    <w:p w14:paraId="78F9954F" w14:textId="3C0468FB" w:rsidR="00284E3D" w:rsidRPr="00060C9E" w:rsidRDefault="00284E3D" w:rsidP="00284E3D">
      <w:pPr>
        <w:jc w:val="right"/>
        <w:rPr>
          <w:sz w:val="20"/>
        </w:rPr>
      </w:pPr>
      <w:r>
        <w:rPr>
          <w:sz w:val="20"/>
        </w:rPr>
        <w:t>Nominācijas</w:t>
      </w:r>
      <w:r w:rsidRPr="00060C9E">
        <w:rPr>
          <w:sz w:val="20"/>
        </w:rPr>
        <w:t xml:space="preserve"> nolikumam</w:t>
      </w:r>
    </w:p>
    <w:p w14:paraId="19E1E420" w14:textId="77777777" w:rsidR="00284E3D" w:rsidRPr="00060C9E" w:rsidRDefault="00284E3D" w:rsidP="00284E3D">
      <w:pPr>
        <w:jc w:val="right"/>
        <w:rPr>
          <w:sz w:val="20"/>
        </w:rPr>
      </w:pPr>
      <w:r w:rsidRPr="00060C9E">
        <w:rPr>
          <w:sz w:val="20"/>
        </w:rPr>
        <w:t>SIA “Saulkrastu komunālserviss”</w:t>
      </w:r>
    </w:p>
    <w:p w14:paraId="61F8C118" w14:textId="09F94CCF" w:rsidR="00284E3D" w:rsidRDefault="00284E3D" w:rsidP="00284E3D">
      <w:pPr>
        <w:spacing w:after="160" w:line="259" w:lineRule="auto"/>
        <w:jc w:val="right"/>
        <w:rPr>
          <w:sz w:val="20"/>
        </w:rPr>
      </w:pPr>
      <w:r w:rsidRPr="00060C9E">
        <w:rPr>
          <w:sz w:val="20"/>
        </w:rPr>
        <w:t>valdes locekļa amata pretendenta atlasei</w:t>
      </w:r>
    </w:p>
    <w:p w14:paraId="7466A083" w14:textId="103C3F7A" w:rsidR="00284E3D" w:rsidRPr="004A5E66" w:rsidRDefault="00284E3D" w:rsidP="00284E3D">
      <w:pPr>
        <w:spacing w:after="160" w:line="259" w:lineRule="auto"/>
        <w:jc w:val="right"/>
      </w:pPr>
    </w:p>
    <w:p w14:paraId="725BDA13" w14:textId="4B3D93BE" w:rsidR="00284E3D" w:rsidRPr="004A5E66" w:rsidRDefault="00284E3D" w:rsidP="00284E3D">
      <w:pPr>
        <w:spacing w:after="160" w:line="259" w:lineRule="auto"/>
        <w:jc w:val="center"/>
        <w:rPr>
          <w:b/>
          <w:bCs w:val="0"/>
        </w:rPr>
      </w:pPr>
      <w:r w:rsidRPr="004A5E66">
        <w:rPr>
          <w:b/>
          <w:bCs w:val="0"/>
        </w:rPr>
        <w:t>Pretendenta motivācijas un pieredzes apraksts</w:t>
      </w:r>
    </w:p>
    <w:p w14:paraId="10D91660" w14:textId="4B75C3DE" w:rsidR="00284E3D" w:rsidRDefault="00284E3D" w:rsidP="00284E3D">
      <w:pPr>
        <w:spacing w:after="160" w:line="259" w:lineRule="auto"/>
        <w:jc w:val="both"/>
        <w:rPr>
          <w:b/>
          <w:bCs w:val="0"/>
          <w:i/>
          <w:iCs/>
          <w:sz w:val="20"/>
        </w:rPr>
      </w:pPr>
      <w:r>
        <w:rPr>
          <w:b/>
          <w:bCs w:val="0"/>
          <w:i/>
          <w:iCs/>
          <w:sz w:val="20"/>
        </w:rPr>
        <w:t>Informācija par pretendentu: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284E3D" w14:paraId="3BBB1CF4" w14:textId="77777777" w:rsidTr="00284E3D">
        <w:tc>
          <w:tcPr>
            <w:tcW w:w="2263" w:type="dxa"/>
          </w:tcPr>
          <w:p w14:paraId="0BFE3B7C" w14:textId="1FBC6B7E" w:rsidR="00284E3D" w:rsidRDefault="00284E3D" w:rsidP="00284E3D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Vārds, Uzvārds</w:t>
            </w:r>
          </w:p>
        </w:tc>
        <w:tc>
          <w:tcPr>
            <w:tcW w:w="6798" w:type="dxa"/>
          </w:tcPr>
          <w:p w14:paraId="333CBA12" w14:textId="77777777" w:rsidR="00284E3D" w:rsidRDefault="00284E3D" w:rsidP="00284E3D">
            <w:pPr>
              <w:spacing w:after="160" w:line="259" w:lineRule="auto"/>
              <w:jc w:val="both"/>
              <w:rPr>
                <w:sz w:val="20"/>
              </w:rPr>
            </w:pPr>
          </w:p>
        </w:tc>
      </w:tr>
      <w:tr w:rsidR="00284E3D" w14:paraId="07D9A7A5" w14:textId="77777777" w:rsidTr="00284E3D">
        <w:tc>
          <w:tcPr>
            <w:tcW w:w="2263" w:type="dxa"/>
          </w:tcPr>
          <w:p w14:paraId="1452A35F" w14:textId="4C5DF7C8" w:rsidR="00284E3D" w:rsidRDefault="00284E3D" w:rsidP="00284E3D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Tālrunis</w:t>
            </w:r>
          </w:p>
        </w:tc>
        <w:tc>
          <w:tcPr>
            <w:tcW w:w="6798" w:type="dxa"/>
          </w:tcPr>
          <w:p w14:paraId="4152281D" w14:textId="77777777" w:rsidR="00284E3D" w:rsidRDefault="00284E3D" w:rsidP="00284E3D">
            <w:pPr>
              <w:spacing w:after="160" w:line="259" w:lineRule="auto"/>
              <w:jc w:val="both"/>
              <w:rPr>
                <w:sz w:val="20"/>
              </w:rPr>
            </w:pPr>
          </w:p>
        </w:tc>
      </w:tr>
      <w:tr w:rsidR="00284E3D" w14:paraId="6E89F4A2" w14:textId="77777777" w:rsidTr="00284E3D">
        <w:tc>
          <w:tcPr>
            <w:tcW w:w="2263" w:type="dxa"/>
          </w:tcPr>
          <w:p w14:paraId="39CFEF96" w14:textId="1DB72560" w:rsidR="00284E3D" w:rsidRDefault="00284E3D" w:rsidP="00284E3D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e-pasts</w:t>
            </w:r>
          </w:p>
        </w:tc>
        <w:tc>
          <w:tcPr>
            <w:tcW w:w="6798" w:type="dxa"/>
          </w:tcPr>
          <w:p w14:paraId="79272A2D" w14:textId="77777777" w:rsidR="00284E3D" w:rsidRDefault="00284E3D" w:rsidP="00284E3D">
            <w:pPr>
              <w:spacing w:after="160" w:line="259" w:lineRule="auto"/>
              <w:jc w:val="both"/>
              <w:rPr>
                <w:sz w:val="20"/>
              </w:rPr>
            </w:pPr>
          </w:p>
        </w:tc>
      </w:tr>
    </w:tbl>
    <w:p w14:paraId="7FE7E66C" w14:textId="1690C3F6" w:rsidR="00284E3D" w:rsidRDefault="00284E3D" w:rsidP="00284E3D">
      <w:pPr>
        <w:spacing w:after="160" w:line="259" w:lineRule="auto"/>
        <w:jc w:val="both"/>
        <w:rPr>
          <w:sz w:val="20"/>
        </w:rPr>
      </w:pPr>
    </w:p>
    <w:p w14:paraId="4ABA7EC5" w14:textId="759736F9" w:rsidR="00284E3D" w:rsidRPr="00284E3D" w:rsidRDefault="007A4B3C" w:rsidP="00284E3D">
      <w:pPr>
        <w:spacing w:after="160" w:line="259" w:lineRule="auto"/>
        <w:jc w:val="both"/>
        <w:rPr>
          <w:b/>
          <w:bCs w:val="0"/>
          <w:sz w:val="20"/>
        </w:rPr>
      </w:pPr>
      <w:r>
        <w:rPr>
          <w:b/>
          <w:bCs w:val="0"/>
          <w:sz w:val="20"/>
        </w:rPr>
        <w:t>M</w:t>
      </w:r>
      <w:r w:rsidR="00284E3D" w:rsidRPr="00284E3D">
        <w:rPr>
          <w:b/>
          <w:bCs w:val="0"/>
          <w:sz w:val="20"/>
        </w:rPr>
        <w:t>otivācija pieteikties SIA “Saulkrastu komunālserviss” valdes locekļa amatam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84E3D" w14:paraId="68168AF0" w14:textId="77777777" w:rsidTr="00284E3D">
        <w:tc>
          <w:tcPr>
            <w:tcW w:w="9061" w:type="dxa"/>
          </w:tcPr>
          <w:p w14:paraId="09ADB572" w14:textId="5A0CB5D9" w:rsidR="00284E3D" w:rsidRPr="00284E3D" w:rsidRDefault="00284E3D" w:rsidP="00284E3D">
            <w:pPr>
              <w:spacing w:after="160" w:line="259" w:lineRule="auto"/>
              <w:jc w:val="both"/>
              <w:rPr>
                <w:b/>
                <w:bCs w:val="0"/>
                <w:sz w:val="20"/>
              </w:rPr>
            </w:pPr>
            <w:r w:rsidRPr="00284E3D">
              <w:rPr>
                <w:b/>
                <w:bCs w:val="0"/>
                <w:sz w:val="20"/>
              </w:rPr>
              <w:t>Motivācija pieteikties</w:t>
            </w:r>
          </w:p>
        </w:tc>
      </w:tr>
      <w:tr w:rsidR="00284E3D" w14:paraId="1049EF5D" w14:textId="77777777" w:rsidTr="00284E3D">
        <w:tc>
          <w:tcPr>
            <w:tcW w:w="9061" w:type="dxa"/>
          </w:tcPr>
          <w:p w14:paraId="43DCFFB1" w14:textId="3B5A6658" w:rsidR="00284E3D" w:rsidRDefault="00284E3D" w:rsidP="00284E3D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14:paraId="315B912E" w14:textId="0CEDAAF2" w:rsidR="00284E3D" w:rsidRDefault="00284E3D" w:rsidP="00284E3D">
      <w:pPr>
        <w:spacing w:after="160" w:line="259" w:lineRule="auto"/>
        <w:jc w:val="both"/>
        <w:rPr>
          <w:sz w:val="20"/>
        </w:rPr>
      </w:pPr>
    </w:p>
    <w:p w14:paraId="14C3B8B9" w14:textId="6E48D90C" w:rsidR="00284E3D" w:rsidRPr="00284E3D" w:rsidRDefault="00284E3D" w:rsidP="00284E3D">
      <w:pPr>
        <w:spacing w:after="160" w:line="259" w:lineRule="auto"/>
        <w:jc w:val="both"/>
        <w:rPr>
          <w:b/>
          <w:bCs w:val="0"/>
          <w:sz w:val="20"/>
        </w:rPr>
      </w:pPr>
      <w:r w:rsidRPr="00284E3D">
        <w:rPr>
          <w:b/>
          <w:bCs w:val="0"/>
          <w:sz w:val="20"/>
        </w:rPr>
        <w:t>Vadības prasmes</w:t>
      </w:r>
      <w:r w:rsidR="007A4B3C">
        <w:rPr>
          <w:b/>
          <w:bCs w:val="0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84E3D" w14:paraId="147F6CA2" w14:textId="77777777" w:rsidTr="00284E3D">
        <w:tc>
          <w:tcPr>
            <w:tcW w:w="9061" w:type="dxa"/>
          </w:tcPr>
          <w:p w14:paraId="5B52D9EE" w14:textId="541D940A" w:rsidR="00284E3D" w:rsidRPr="00284E3D" w:rsidRDefault="00284E3D" w:rsidP="00284E3D">
            <w:pPr>
              <w:jc w:val="both"/>
              <w:rPr>
                <w:b/>
                <w:bCs w:val="0"/>
                <w:sz w:val="20"/>
              </w:rPr>
            </w:pPr>
            <w:r w:rsidRPr="00284E3D">
              <w:rPr>
                <w:b/>
                <w:bCs w:val="0"/>
                <w:sz w:val="20"/>
              </w:rPr>
              <w:t>Prasmes plānot, koordinēt un vadīt procesus, citus cilvēkus mērķu sasniegšanai. Aprakstiet savas</w:t>
            </w:r>
            <w:r>
              <w:rPr>
                <w:b/>
                <w:bCs w:val="0"/>
                <w:sz w:val="20"/>
              </w:rPr>
              <w:t xml:space="preserve"> </w:t>
            </w:r>
            <w:r w:rsidRPr="00284E3D">
              <w:rPr>
                <w:b/>
                <w:bCs w:val="0"/>
                <w:sz w:val="20"/>
              </w:rPr>
              <w:t>vadības prasmes un stilu, norādiet veidu, kādā tās ieguvāt.</w:t>
            </w:r>
          </w:p>
        </w:tc>
      </w:tr>
      <w:tr w:rsidR="00284E3D" w14:paraId="7A45CC35" w14:textId="77777777" w:rsidTr="00284E3D">
        <w:tc>
          <w:tcPr>
            <w:tcW w:w="9061" w:type="dxa"/>
          </w:tcPr>
          <w:p w14:paraId="7CDE6140" w14:textId="170AFE04" w:rsidR="00284E3D" w:rsidRPr="00284E3D" w:rsidRDefault="00284E3D" w:rsidP="00284E3D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14:paraId="0F8B61C7" w14:textId="3F19E4B6" w:rsidR="00284E3D" w:rsidRDefault="00284E3D" w:rsidP="00284E3D">
      <w:pPr>
        <w:spacing w:after="160" w:line="259" w:lineRule="auto"/>
        <w:jc w:val="both"/>
        <w:rPr>
          <w:sz w:val="20"/>
        </w:rPr>
      </w:pPr>
    </w:p>
    <w:p w14:paraId="75F87DE6" w14:textId="5D629330" w:rsidR="00284E3D" w:rsidRPr="00284E3D" w:rsidRDefault="00284E3D" w:rsidP="00284E3D">
      <w:pPr>
        <w:spacing w:after="160" w:line="259" w:lineRule="auto"/>
        <w:jc w:val="both"/>
        <w:rPr>
          <w:b/>
          <w:bCs w:val="0"/>
          <w:sz w:val="20"/>
        </w:rPr>
      </w:pPr>
      <w:r w:rsidRPr="00284E3D">
        <w:rPr>
          <w:b/>
          <w:bCs w:val="0"/>
          <w:sz w:val="20"/>
        </w:rPr>
        <w:t>Sociālās prasmes: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84E3D" w:rsidRPr="00284E3D" w14:paraId="5443937E" w14:textId="77777777" w:rsidTr="00284E3D">
        <w:tc>
          <w:tcPr>
            <w:tcW w:w="9061" w:type="dxa"/>
          </w:tcPr>
          <w:p w14:paraId="5B89E5D9" w14:textId="5C9E4CEC" w:rsidR="00284E3D" w:rsidRPr="00284E3D" w:rsidRDefault="00284E3D" w:rsidP="00284E3D">
            <w:pPr>
              <w:jc w:val="both"/>
              <w:rPr>
                <w:b/>
                <w:bCs w:val="0"/>
                <w:sz w:val="20"/>
              </w:rPr>
            </w:pPr>
            <w:r w:rsidRPr="00284E3D">
              <w:rPr>
                <w:b/>
                <w:bCs w:val="0"/>
                <w:sz w:val="20"/>
              </w:rPr>
              <w:t>Prasmes sadzīvot un sastrādāties ar citiem cilvēkiem. Sociālās prasmes ir īpaši nozīmīgas regulārā</w:t>
            </w:r>
            <w:r>
              <w:rPr>
                <w:b/>
                <w:bCs w:val="0"/>
                <w:sz w:val="20"/>
              </w:rPr>
              <w:t xml:space="preserve"> </w:t>
            </w:r>
            <w:r w:rsidRPr="00284E3D">
              <w:rPr>
                <w:b/>
                <w:bCs w:val="0"/>
                <w:sz w:val="20"/>
              </w:rPr>
              <w:t>saskarsmē ar cilvēkiem vai komandas darbs. Aprakstiet savas sociālās prasmes un norādiet veidu, kā</w:t>
            </w:r>
            <w:r>
              <w:rPr>
                <w:b/>
                <w:bCs w:val="0"/>
                <w:sz w:val="20"/>
              </w:rPr>
              <w:t xml:space="preserve"> </w:t>
            </w:r>
            <w:r w:rsidRPr="00284E3D">
              <w:rPr>
                <w:b/>
                <w:bCs w:val="0"/>
                <w:sz w:val="20"/>
              </w:rPr>
              <w:t>tās ieguvāt.</w:t>
            </w:r>
          </w:p>
        </w:tc>
      </w:tr>
      <w:tr w:rsidR="00284E3D" w14:paraId="654D6F58" w14:textId="77777777" w:rsidTr="00284E3D">
        <w:tc>
          <w:tcPr>
            <w:tcW w:w="9061" w:type="dxa"/>
          </w:tcPr>
          <w:p w14:paraId="3F7E2490" w14:textId="40133FE9" w:rsidR="00284E3D" w:rsidRDefault="00284E3D" w:rsidP="00284E3D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</w:tr>
    </w:tbl>
    <w:p w14:paraId="5F67F0CF" w14:textId="3FF9E7A8" w:rsidR="00284E3D" w:rsidRDefault="00284E3D" w:rsidP="00284E3D">
      <w:pPr>
        <w:spacing w:after="160" w:line="259" w:lineRule="auto"/>
        <w:jc w:val="both"/>
        <w:rPr>
          <w:sz w:val="20"/>
        </w:rPr>
      </w:pPr>
    </w:p>
    <w:p w14:paraId="29529F80" w14:textId="24F2D3E0" w:rsidR="00284E3D" w:rsidRPr="00284E3D" w:rsidRDefault="00284E3D" w:rsidP="00284E3D">
      <w:pPr>
        <w:spacing w:after="160" w:line="259" w:lineRule="auto"/>
        <w:jc w:val="both"/>
        <w:rPr>
          <w:b/>
          <w:bCs w:val="0"/>
          <w:sz w:val="20"/>
        </w:rPr>
      </w:pPr>
      <w:r w:rsidRPr="00284E3D">
        <w:rPr>
          <w:b/>
          <w:bCs w:val="0"/>
          <w:sz w:val="20"/>
        </w:rPr>
        <w:t>Profesionālās prasmes: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84E3D" w:rsidRPr="004A5E66" w14:paraId="5D5155A4" w14:textId="77777777" w:rsidTr="00284E3D">
        <w:tc>
          <w:tcPr>
            <w:tcW w:w="9061" w:type="dxa"/>
          </w:tcPr>
          <w:p w14:paraId="4676F993" w14:textId="16DBD931" w:rsidR="00284E3D" w:rsidRPr="004A5E66" w:rsidRDefault="00284E3D" w:rsidP="00284E3D">
            <w:pPr>
              <w:spacing w:after="160" w:line="259" w:lineRule="auto"/>
              <w:jc w:val="both"/>
              <w:rPr>
                <w:b/>
                <w:bCs w:val="0"/>
                <w:sz w:val="20"/>
                <w:szCs w:val="20"/>
              </w:rPr>
            </w:pPr>
            <w:r w:rsidRPr="004A5E66">
              <w:rPr>
                <w:b/>
                <w:bCs w:val="0"/>
                <w:sz w:val="20"/>
                <w:szCs w:val="20"/>
              </w:rPr>
              <w:t>Raksturot prezentēšanas, plānošanas un organizatoriskās prasmes</w:t>
            </w:r>
          </w:p>
        </w:tc>
      </w:tr>
      <w:tr w:rsidR="00284E3D" w:rsidRPr="004A5E66" w14:paraId="291D3B8C" w14:textId="77777777" w:rsidTr="00284E3D">
        <w:tc>
          <w:tcPr>
            <w:tcW w:w="9061" w:type="dxa"/>
          </w:tcPr>
          <w:p w14:paraId="0D44F2A4" w14:textId="191F09C1" w:rsidR="00284E3D" w:rsidRPr="004A5E66" w:rsidRDefault="00284E3D" w:rsidP="00284E3D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A5E66">
              <w:rPr>
                <w:sz w:val="20"/>
                <w:szCs w:val="20"/>
              </w:rPr>
              <w:t>….</w:t>
            </w:r>
          </w:p>
        </w:tc>
      </w:tr>
      <w:tr w:rsidR="004A5E66" w:rsidRPr="004A5E66" w14:paraId="52B73BCC" w14:textId="77777777" w:rsidTr="00284E3D">
        <w:tc>
          <w:tcPr>
            <w:tcW w:w="9061" w:type="dxa"/>
          </w:tcPr>
          <w:p w14:paraId="55C3C707" w14:textId="382AF6E5" w:rsidR="004A5E66" w:rsidRPr="00823CB6" w:rsidRDefault="004A5E66" w:rsidP="004A5E66">
            <w:pPr>
              <w:spacing w:after="40"/>
              <w:jc w:val="both"/>
            </w:pPr>
            <w:r w:rsidRPr="00823CB6">
              <w:rPr>
                <w:b/>
                <w:bCs w:val="0"/>
                <w:sz w:val="20"/>
                <w:szCs w:val="20"/>
              </w:rPr>
              <w:t xml:space="preserve">Raksturot zināšanas un pieredzi komunālo pakalpojumu </w:t>
            </w:r>
            <w:r w:rsidR="00823CB6" w:rsidRPr="00823CB6">
              <w:rPr>
                <w:b/>
                <w:bCs w:val="0"/>
                <w:sz w:val="20"/>
                <w:szCs w:val="20"/>
              </w:rPr>
              <w:t xml:space="preserve">jomā </w:t>
            </w:r>
            <w:r w:rsidR="00823CB6">
              <w:rPr>
                <w:b/>
                <w:bCs w:val="0"/>
                <w:sz w:val="20"/>
                <w:szCs w:val="20"/>
              </w:rPr>
              <w:t>(ūdenssaimniecības joma, siltumapgāde, ēku apsaimniekošana, ielu un ceļu uzturēšana)</w:t>
            </w:r>
          </w:p>
        </w:tc>
      </w:tr>
      <w:tr w:rsidR="004A5E66" w:rsidRPr="004A5E66" w14:paraId="288B4EB3" w14:textId="77777777" w:rsidTr="00284E3D">
        <w:tc>
          <w:tcPr>
            <w:tcW w:w="9061" w:type="dxa"/>
          </w:tcPr>
          <w:p w14:paraId="29792B9F" w14:textId="3DDD2445" w:rsidR="004A5E66" w:rsidRPr="004A5E66" w:rsidRDefault="004A5E66" w:rsidP="00284E3D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A5E66" w:rsidRPr="004A5E66" w14:paraId="2D96AF3C" w14:textId="77777777" w:rsidTr="00284E3D">
        <w:tc>
          <w:tcPr>
            <w:tcW w:w="9061" w:type="dxa"/>
          </w:tcPr>
          <w:p w14:paraId="33A72080" w14:textId="143EB263" w:rsidR="004A5E66" w:rsidRPr="004A5E66" w:rsidRDefault="004A5E66" w:rsidP="00284E3D">
            <w:pPr>
              <w:spacing w:after="160" w:line="259" w:lineRule="auto"/>
              <w:jc w:val="both"/>
              <w:rPr>
                <w:b/>
                <w:bCs w:val="0"/>
                <w:sz w:val="20"/>
                <w:szCs w:val="20"/>
              </w:rPr>
            </w:pPr>
            <w:r w:rsidRPr="004A5E66">
              <w:rPr>
                <w:b/>
                <w:bCs w:val="0"/>
                <w:sz w:val="20"/>
                <w:szCs w:val="20"/>
              </w:rPr>
              <w:t>Raksturot pieredze organizācijas finanšu līdzekļu plānošanā un izlietošanā</w:t>
            </w:r>
          </w:p>
        </w:tc>
      </w:tr>
      <w:tr w:rsidR="004A5E66" w:rsidRPr="004A5E66" w14:paraId="70C44FF4" w14:textId="77777777" w:rsidTr="00284E3D">
        <w:tc>
          <w:tcPr>
            <w:tcW w:w="9061" w:type="dxa"/>
          </w:tcPr>
          <w:p w14:paraId="489E0220" w14:textId="38461F6D" w:rsidR="004A5E66" w:rsidRPr="004A5E66" w:rsidRDefault="004A5E66" w:rsidP="00284E3D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A5E66" w:rsidRPr="004A5E66" w14:paraId="7E45A11F" w14:textId="77777777" w:rsidTr="00284E3D">
        <w:tc>
          <w:tcPr>
            <w:tcW w:w="9061" w:type="dxa"/>
          </w:tcPr>
          <w:p w14:paraId="0AFF46A3" w14:textId="745F09A2" w:rsidR="004A5E66" w:rsidRPr="004A5E66" w:rsidRDefault="004A5E66" w:rsidP="00284E3D">
            <w:pPr>
              <w:spacing w:after="160" w:line="259" w:lineRule="auto"/>
              <w:jc w:val="both"/>
              <w:rPr>
                <w:b/>
                <w:bCs w:val="0"/>
                <w:sz w:val="20"/>
                <w:szCs w:val="20"/>
              </w:rPr>
            </w:pPr>
            <w:r w:rsidRPr="004A5E66">
              <w:rPr>
                <w:b/>
                <w:bCs w:val="0"/>
                <w:sz w:val="20"/>
                <w:szCs w:val="20"/>
              </w:rPr>
              <w:t>Raksturot zināšanas un praktiskā darba pieredze ES struktūrfondu projektu ieviešanā un uzraudzībā</w:t>
            </w:r>
          </w:p>
        </w:tc>
      </w:tr>
      <w:tr w:rsidR="004A5E66" w:rsidRPr="004A5E66" w14:paraId="78736D86" w14:textId="77777777" w:rsidTr="00284E3D">
        <w:tc>
          <w:tcPr>
            <w:tcW w:w="9061" w:type="dxa"/>
          </w:tcPr>
          <w:p w14:paraId="581D55DA" w14:textId="3BE90675" w:rsidR="004A5E66" w:rsidRPr="004A5E66" w:rsidRDefault="004A5E66" w:rsidP="00284E3D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7138DD6A" w14:textId="634E7F4A" w:rsidR="00284E3D" w:rsidRDefault="00284E3D" w:rsidP="00284E3D">
      <w:pPr>
        <w:spacing w:after="160" w:line="259" w:lineRule="auto"/>
        <w:jc w:val="both"/>
        <w:rPr>
          <w:sz w:val="20"/>
        </w:rPr>
      </w:pPr>
    </w:p>
    <w:p w14:paraId="55761A64" w14:textId="77777777" w:rsidR="00823CB6" w:rsidRDefault="00823CB6" w:rsidP="00284E3D">
      <w:pPr>
        <w:spacing w:after="160" w:line="259" w:lineRule="auto"/>
        <w:jc w:val="both"/>
        <w:rPr>
          <w:sz w:val="20"/>
        </w:rPr>
      </w:pPr>
    </w:p>
    <w:p w14:paraId="7FDE940E" w14:textId="654B2E38" w:rsidR="00284E3D" w:rsidRPr="00284E3D" w:rsidRDefault="00284E3D" w:rsidP="00284E3D">
      <w:pPr>
        <w:spacing w:after="160" w:line="259" w:lineRule="auto"/>
        <w:jc w:val="both"/>
        <w:rPr>
          <w:b/>
          <w:bCs w:val="0"/>
          <w:sz w:val="20"/>
        </w:rPr>
      </w:pPr>
      <w:r w:rsidRPr="00284E3D">
        <w:rPr>
          <w:b/>
          <w:bCs w:val="0"/>
          <w:sz w:val="20"/>
        </w:rPr>
        <w:lastRenderedPageBreak/>
        <w:t>Zināšanas un pieredze publisko vai privāto  kapitālsabiedrību jom</w:t>
      </w:r>
      <w:r w:rsidR="007A4B3C">
        <w:rPr>
          <w:b/>
          <w:bCs w:val="0"/>
          <w:sz w:val="20"/>
        </w:rPr>
        <w:t>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84E3D" w:rsidRPr="00284E3D" w14:paraId="4A492D0B" w14:textId="77777777" w:rsidTr="00284E3D">
        <w:tc>
          <w:tcPr>
            <w:tcW w:w="9061" w:type="dxa"/>
          </w:tcPr>
          <w:p w14:paraId="0E360ACE" w14:textId="34C606D4" w:rsidR="00284E3D" w:rsidRPr="00284E3D" w:rsidRDefault="00284E3D" w:rsidP="00284E3D">
            <w:pPr>
              <w:spacing w:after="160" w:line="259" w:lineRule="auto"/>
              <w:jc w:val="both"/>
              <w:rPr>
                <w:b/>
                <w:bCs w:val="0"/>
                <w:sz w:val="20"/>
              </w:rPr>
            </w:pPr>
            <w:r w:rsidRPr="00284E3D">
              <w:rPr>
                <w:b/>
                <w:bCs w:val="0"/>
                <w:sz w:val="20"/>
              </w:rPr>
              <w:t>Raksturot iepriekšējo pieredzi un lomu publisko vai privāto kapitālsabiedrību jomā</w:t>
            </w:r>
          </w:p>
        </w:tc>
      </w:tr>
      <w:tr w:rsidR="00284E3D" w14:paraId="03EF904C" w14:textId="77777777" w:rsidTr="00284E3D">
        <w:tc>
          <w:tcPr>
            <w:tcW w:w="9061" w:type="dxa"/>
          </w:tcPr>
          <w:p w14:paraId="7451DF47" w14:textId="7DDB6EAC" w:rsidR="00284E3D" w:rsidRDefault="00284E3D" w:rsidP="00284E3D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</w:tr>
    </w:tbl>
    <w:p w14:paraId="1BBC8A71" w14:textId="1849EB25" w:rsidR="00284E3D" w:rsidRDefault="00284E3D" w:rsidP="00284E3D">
      <w:pPr>
        <w:spacing w:after="160" w:line="259" w:lineRule="auto"/>
        <w:jc w:val="both"/>
        <w:rPr>
          <w:sz w:val="20"/>
        </w:rPr>
      </w:pPr>
    </w:p>
    <w:p w14:paraId="66CEA8B4" w14:textId="25E5EDB1" w:rsidR="00284E3D" w:rsidRPr="00284E3D" w:rsidRDefault="00284E3D" w:rsidP="00284E3D">
      <w:pPr>
        <w:spacing w:after="160" w:line="259" w:lineRule="auto"/>
        <w:jc w:val="both"/>
        <w:rPr>
          <w:b/>
          <w:bCs w:val="0"/>
          <w:sz w:val="20"/>
        </w:rPr>
      </w:pPr>
      <w:r w:rsidRPr="00284E3D">
        <w:rPr>
          <w:b/>
          <w:bCs w:val="0"/>
          <w:sz w:val="20"/>
        </w:rPr>
        <w:t>Datora lietošanas prasmes: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84E3D" w14:paraId="4ABEF6C2" w14:textId="77777777" w:rsidTr="00284E3D">
        <w:tc>
          <w:tcPr>
            <w:tcW w:w="9061" w:type="dxa"/>
          </w:tcPr>
          <w:p w14:paraId="7042B8F8" w14:textId="1ED42878" w:rsidR="00284E3D" w:rsidRPr="00284E3D" w:rsidRDefault="00284E3D" w:rsidP="00284E3D">
            <w:pPr>
              <w:spacing w:after="160" w:line="259" w:lineRule="auto"/>
              <w:jc w:val="both"/>
              <w:rPr>
                <w:b/>
                <w:bCs w:val="0"/>
                <w:sz w:val="20"/>
              </w:rPr>
            </w:pPr>
            <w:r w:rsidRPr="00284E3D">
              <w:rPr>
                <w:b/>
                <w:bCs w:val="0"/>
                <w:sz w:val="20"/>
              </w:rPr>
              <w:t>Aprakstiet savas datora lietošanas prasmes, piemēram, labas iemaņas darbā ar Microsoft OfficeTM (Word, Excel, PowerPoint, PictureManager,) un OpenOffice programmām kuras lietoju ikdienas darbā, ir sertifikāts (norādīt); pamatzināšanas par grafiskā dizaina programmām (Adobe IllustratorTM PhotoShopTM), kuras iegūtas patstāvīgi brīvajā laikā utml.</w:t>
            </w:r>
          </w:p>
        </w:tc>
      </w:tr>
      <w:tr w:rsidR="00284E3D" w14:paraId="6A4A3BAE" w14:textId="77777777" w:rsidTr="00284E3D">
        <w:tc>
          <w:tcPr>
            <w:tcW w:w="9061" w:type="dxa"/>
          </w:tcPr>
          <w:p w14:paraId="1B0D5A34" w14:textId="6EC54A0C" w:rsidR="00284E3D" w:rsidRDefault="00284E3D" w:rsidP="00284E3D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14:paraId="00DC5E18" w14:textId="77777777" w:rsidR="00284E3D" w:rsidRPr="00284E3D" w:rsidRDefault="00284E3D" w:rsidP="00284E3D">
      <w:pPr>
        <w:spacing w:after="160" w:line="259" w:lineRule="auto"/>
        <w:jc w:val="both"/>
        <w:rPr>
          <w:sz w:val="20"/>
        </w:rPr>
      </w:pPr>
    </w:p>
    <w:p w14:paraId="630530F1" w14:textId="2494400E" w:rsidR="00284E3D" w:rsidRPr="00284E3D" w:rsidRDefault="00284E3D" w:rsidP="00284E3D">
      <w:pPr>
        <w:spacing w:after="160" w:line="259" w:lineRule="auto"/>
        <w:jc w:val="both"/>
        <w:rPr>
          <w:b/>
          <w:bCs w:val="0"/>
          <w:sz w:val="20"/>
        </w:rPr>
      </w:pPr>
      <w:r w:rsidRPr="00284E3D">
        <w:rPr>
          <w:b/>
          <w:bCs w:val="0"/>
          <w:sz w:val="20"/>
        </w:rPr>
        <w:t>Mums būtu svarīgi uzzināt: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7"/>
      </w:tblGrid>
      <w:tr w:rsidR="00284E3D" w14:paraId="6B0AFF32" w14:textId="77777777" w:rsidTr="00284E3D">
        <w:tc>
          <w:tcPr>
            <w:tcW w:w="3964" w:type="dxa"/>
          </w:tcPr>
          <w:p w14:paraId="338F1619" w14:textId="4F7D5E82" w:rsidR="00284E3D" w:rsidRDefault="00284E3D" w:rsidP="00284E3D">
            <w:pPr>
              <w:spacing w:after="160" w:line="259" w:lineRule="auto"/>
              <w:jc w:val="both"/>
              <w:rPr>
                <w:sz w:val="20"/>
              </w:rPr>
            </w:pPr>
            <w:r w:rsidRPr="00284E3D">
              <w:rPr>
                <w:sz w:val="20"/>
              </w:rPr>
              <w:t>Kas būs Jūsu lielākais izaicinājums šajā amatā</w:t>
            </w:r>
            <w:r>
              <w:rPr>
                <w:sz w:val="20"/>
              </w:rPr>
              <w:t>?</w:t>
            </w:r>
          </w:p>
        </w:tc>
        <w:tc>
          <w:tcPr>
            <w:tcW w:w="5097" w:type="dxa"/>
          </w:tcPr>
          <w:p w14:paraId="134F7A14" w14:textId="435117F9" w:rsidR="00284E3D" w:rsidRDefault="004A5E66" w:rsidP="00284E3D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14:paraId="666A3146" w14:textId="77777777" w:rsidR="00284E3D" w:rsidRDefault="00284E3D" w:rsidP="00284E3D">
      <w:pPr>
        <w:spacing w:after="160" w:line="259" w:lineRule="auto"/>
        <w:jc w:val="both"/>
        <w:rPr>
          <w:sz w:val="20"/>
        </w:rPr>
      </w:pPr>
    </w:p>
    <w:p w14:paraId="28B84376" w14:textId="7B987687" w:rsidR="00284E3D" w:rsidRPr="00FE31F9" w:rsidRDefault="00FE31F9" w:rsidP="00FE31F9">
      <w:pPr>
        <w:spacing w:after="160" w:line="259" w:lineRule="auto"/>
        <w:jc w:val="both"/>
        <w:rPr>
          <w:b/>
          <w:bCs w:val="0"/>
          <w:sz w:val="20"/>
        </w:rPr>
      </w:pPr>
      <w:r w:rsidRPr="00FE31F9">
        <w:rPr>
          <w:b/>
          <w:bCs w:val="0"/>
          <w:sz w:val="20"/>
        </w:rPr>
        <w:t>Atzīmēt atbilstošo ar “x”, nepieciešamības gadījumā pievienot komentāru.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417"/>
        <w:gridCol w:w="2835"/>
      </w:tblGrid>
      <w:tr w:rsidR="004A5E66" w14:paraId="48EB8C21" w14:textId="4C6E2194" w:rsidTr="004A5E66">
        <w:tc>
          <w:tcPr>
            <w:tcW w:w="2547" w:type="dxa"/>
          </w:tcPr>
          <w:p w14:paraId="2CAB3025" w14:textId="77777777" w:rsidR="004A5E66" w:rsidRPr="00347D7A" w:rsidRDefault="004A5E66" w:rsidP="004A5E66">
            <w:pPr>
              <w:spacing w:after="160" w:line="259" w:lineRule="auto"/>
              <w:jc w:val="both"/>
              <w:rPr>
                <w:i/>
                <w:iCs/>
                <w:sz w:val="20"/>
              </w:rPr>
            </w:pPr>
          </w:p>
        </w:tc>
        <w:tc>
          <w:tcPr>
            <w:tcW w:w="1134" w:type="dxa"/>
          </w:tcPr>
          <w:p w14:paraId="3E62CBB1" w14:textId="23056CCB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Ir pamata zināšanas</w:t>
            </w:r>
          </w:p>
        </w:tc>
        <w:tc>
          <w:tcPr>
            <w:tcW w:w="1134" w:type="dxa"/>
          </w:tcPr>
          <w:p w14:paraId="6F2D0D61" w14:textId="6DB747BE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Esmu piedalījies procesā</w:t>
            </w:r>
          </w:p>
        </w:tc>
        <w:tc>
          <w:tcPr>
            <w:tcW w:w="1417" w:type="dxa"/>
          </w:tcPr>
          <w:p w14:paraId="2E673867" w14:textId="75366F92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Esmu vadījis/ izveidojis procesu</w:t>
            </w:r>
          </w:p>
        </w:tc>
        <w:tc>
          <w:tcPr>
            <w:tcW w:w="2835" w:type="dxa"/>
          </w:tcPr>
          <w:p w14:paraId="380B0042" w14:textId="47D2BEA4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Komentārs</w:t>
            </w:r>
          </w:p>
        </w:tc>
      </w:tr>
      <w:tr w:rsidR="004A5E66" w14:paraId="5C04EC7D" w14:textId="1915C77C" w:rsidTr="004A5E66">
        <w:tc>
          <w:tcPr>
            <w:tcW w:w="2547" w:type="dxa"/>
          </w:tcPr>
          <w:p w14:paraId="346BD114" w14:textId="285C045C" w:rsidR="004A5E66" w:rsidRPr="00347D7A" w:rsidRDefault="004A5E66" w:rsidP="004A5E66">
            <w:pPr>
              <w:spacing w:after="160" w:line="259" w:lineRule="auto"/>
              <w:jc w:val="both"/>
              <w:rPr>
                <w:i/>
                <w:iCs/>
                <w:sz w:val="20"/>
              </w:rPr>
            </w:pPr>
            <w:r w:rsidRPr="00347D7A">
              <w:rPr>
                <w:i/>
                <w:iCs/>
                <w:sz w:val="20"/>
              </w:rPr>
              <w:t>par zināšanām iestādes lietvedības kārtošanā, organizēšanā</w:t>
            </w:r>
          </w:p>
        </w:tc>
        <w:tc>
          <w:tcPr>
            <w:tcW w:w="1134" w:type="dxa"/>
          </w:tcPr>
          <w:p w14:paraId="2740B82B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8E62388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2FEE1769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73929BE9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4A5E66" w14:paraId="235023A0" w14:textId="5A743EDE" w:rsidTr="004A5E66">
        <w:tc>
          <w:tcPr>
            <w:tcW w:w="2547" w:type="dxa"/>
          </w:tcPr>
          <w:p w14:paraId="6AE0CAB0" w14:textId="0FA2F718" w:rsidR="004A5E66" w:rsidRPr="00347D7A" w:rsidRDefault="004A5E66" w:rsidP="004A5E66">
            <w:pPr>
              <w:spacing w:after="160" w:line="259" w:lineRule="auto"/>
              <w:jc w:val="both"/>
              <w:rPr>
                <w:i/>
                <w:iCs/>
                <w:sz w:val="20"/>
              </w:rPr>
            </w:pPr>
            <w:r w:rsidRPr="00347D7A">
              <w:rPr>
                <w:i/>
                <w:iCs/>
                <w:sz w:val="20"/>
              </w:rPr>
              <w:t>par darba attiecību nodibināšanu, izbeigšanu un grozīšanu</w:t>
            </w:r>
          </w:p>
        </w:tc>
        <w:tc>
          <w:tcPr>
            <w:tcW w:w="1134" w:type="dxa"/>
          </w:tcPr>
          <w:p w14:paraId="4CCCBD7E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58E78D7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25BEC9CA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389CA2FD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4A5E66" w14:paraId="5B93BD52" w14:textId="6C25A3AB" w:rsidTr="004A5E66">
        <w:tc>
          <w:tcPr>
            <w:tcW w:w="2547" w:type="dxa"/>
          </w:tcPr>
          <w:p w14:paraId="5A7849AB" w14:textId="56C26494" w:rsidR="004A5E66" w:rsidRPr="00347D7A" w:rsidRDefault="004A5E66" w:rsidP="004A5E66">
            <w:pPr>
              <w:spacing w:after="160" w:line="259" w:lineRule="auto"/>
              <w:jc w:val="both"/>
              <w:rPr>
                <w:i/>
                <w:iCs/>
                <w:sz w:val="20"/>
              </w:rPr>
            </w:pPr>
            <w:r w:rsidRPr="00347D7A">
              <w:rPr>
                <w:i/>
                <w:iCs/>
                <w:sz w:val="20"/>
              </w:rPr>
              <w:t>par darbinieku meklēšanu un atlasi</w:t>
            </w:r>
          </w:p>
        </w:tc>
        <w:tc>
          <w:tcPr>
            <w:tcW w:w="1134" w:type="dxa"/>
          </w:tcPr>
          <w:p w14:paraId="53AF191C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F6327E7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19FEB5DE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7B04B634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4A5E66" w14:paraId="45AD212C" w14:textId="7ECED60F" w:rsidTr="004A5E66">
        <w:tc>
          <w:tcPr>
            <w:tcW w:w="2547" w:type="dxa"/>
          </w:tcPr>
          <w:p w14:paraId="172729E2" w14:textId="06AF4F3B" w:rsidR="004A5E66" w:rsidRPr="00347D7A" w:rsidRDefault="004A5E66" w:rsidP="004A5E66">
            <w:pPr>
              <w:spacing w:after="160" w:line="259" w:lineRule="auto"/>
              <w:jc w:val="both"/>
              <w:rPr>
                <w:i/>
                <w:iCs/>
                <w:sz w:val="20"/>
              </w:rPr>
            </w:pPr>
            <w:r w:rsidRPr="00347D7A">
              <w:rPr>
                <w:i/>
                <w:iCs/>
                <w:sz w:val="20"/>
              </w:rPr>
              <w:t>par darbinieku darba snieguma/izpildes novērtēšanu</w:t>
            </w:r>
          </w:p>
        </w:tc>
        <w:tc>
          <w:tcPr>
            <w:tcW w:w="1134" w:type="dxa"/>
          </w:tcPr>
          <w:p w14:paraId="547E7E38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3BD1040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57251BEC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5FF6F050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4A5E66" w14:paraId="34708C6E" w14:textId="1F6E1870" w:rsidTr="004A5E66">
        <w:tc>
          <w:tcPr>
            <w:tcW w:w="2547" w:type="dxa"/>
          </w:tcPr>
          <w:p w14:paraId="22F67079" w14:textId="1293CE2F" w:rsidR="004A5E66" w:rsidRPr="00347D7A" w:rsidRDefault="004A5E66" w:rsidP="004A5E66">
            <w:pPr>
              <w:spacing w:after="160" w:line="259" w:lineRule="auto"/>
              <w:jc w:val="both"/>
              <w:rPr>
                <w:i/>
                <w:iCs/>
                <w:sz w:val="20"/>
              </w:rPr>
            </w:pPr>
            <w:r w:rsidRPr="00347D7A">
              <w:rPr>
                <w:i/>
                <w:iCs/>
                <w:sz w:val="20"/>
              </w:rPr>
              <w:t>par gada mērķu izvirzīšanu organizācijā</w:t>
            </w:r>
          </w:p>
        </w:tc>
        <w:tc>
          <w:tcPr>
            <w:tcW w:w="1134" w:type="dxa"/>
          </w:tcPr>
          <w:p w14:paraId="6345A221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169B378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4F16B026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5DAC3F53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4A5E66" w14:paraId="6969FE11" w14:textId="34064DA9" w:rsidTr="004A5E66">
        <w:tc>
          <w:tcPr>
            <w:tcW w:w="2547" w:type="dxa"/>
          </w:tcPr>
          <w:p w14:paraId="76202B24" w14:textId="7B3D55BA" w:rsidR="004A5E66" w:rsidRPr="00347D7A" w:rsidRDefault="004A5E66" w:rsidP="004A5E66">
            <w:pPr>
              <w:spacing w:after="160" w:line="259" w:lineRule="auto"/>
              <w:jc w:val="both"/>
              <w:rPr>
                <w:i/>
                <w:iCs/>
                <w:sz w:val="20"/>
              </w:rPr>
            </w:pPr>
            <w:r w:rsidRPr="00347D7A">
              <w:rPr>
                <w:i/>
                <w:iCs/>
                <w:sz w:val="20"/>
              </w:rPr>
              <w:t>par jaunu ideju realizēšanu, risinājumu, inovāciju  ieviešanu organizācijā</w:t>
            </w:r>
          </w:p>
        </w:tc>
        <w:tc>
          <w:tcPr>
            <w:tcW w:w="1134" w:type="dxa"/>
          </w:tcPr>
          <w:p w14:paraId="4B23EDCD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C66B6B4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4B7BDA14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70DE258E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4A5E66" w14:paraId="075B64AF" w14:textId="1553BEA3" w:rsidTr="004A5E66">
        <w:tc>
          <w:tcPr>
            <w:tcW w:w="2547" w:type="dxa"/>
          </w:tcPr>
          <w:p w14:paraId="6A1C4C3E" w14:textId="53A45634" w:rsidR="004A5E66" w:rsidRPr="00347D7A" w:rsidRDefault="004A5E66" w:rsidP="004A5E66">
            <w:pPr>
              <w:spacing w:after="160" w:line="259" w:lineRule="auto"/>
              <w:jc w:val="both"/>
              <w:rPr>
                <w:i/>
                <w:iCs/>
                <w:sz w:val="20"/>
              </w:rPr>
            </w:pPr>
            <w:r w:rsidRPr="00347D7A">
              <w:rPr>
                <w:i/>
                <w:iCs/>
                <w:sz w:val="20"/>
              </w:rPr>
              <w:t>par organizācijas  budžeta plānošanu un izpildes kontroli</w:t>
            </w:r>
          </w:p>
        </w:tc>
        <w:tc>
          <w:tcPr>
            <w:tcW w:w="1134" w:type="dxa"/>
          </w:tcPr>
          <w:p w14:paraId="5AA5D7BD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752591C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1D314CC8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48C5250B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4A5E66" w14:paraId="6B863097" w14:textId="77777777" w:rsidTr="004A5E66">
        <w:tc>
          <w:tcPr>
            <w:tcW w:w="2547" w:type="dxa"/>
          </w:tcPr>
          <w:p w14:paraId="3625EC41" w14:textId="1090F420" w:rsidR="004A5E66" w:rsidRPr="00347D7A" w:rsidRDefault="004A5E66" w:rsidP="004A5E66">
            <w:pPr>
              <w:spacing w:after="160" w:line="259" w:lineRule="auto"/>
              <w:jc w:val="both"/>
              <w:rPr>
                <w:i/>
                <w:iCs/>
                <w:sz w:val="20"/>
              </w:rPr>
            </w:pPr>
            <w:r w:rsidRPr="00347D7A">
              <w:rPr>
                <w:i/>
                <w:iCs/>
                <w:sz w:val="20"/>
              </w:rPr>
              <w:t>par iekšējās kontroles sistēmas izstrādi un uzturēšanu iestādē</w:t>
            </w:r>
          </w:p>
        </w:tc>
        <w:tc>
          <w:tcPr>
            <w:tcW w:w="1134" w:type="dxa"/>
          </w:tcPr>
          <w:p w14:paraId="67E5510D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3635EF3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63E7A73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55EC7660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4A5E66" w14:paraId="74B08A6D" w14:textId="77777777" w:rsidTr="004A5E66">
        <w:tc>
          <w:tcPr>
            <w:tcW w:w="2547" w:type="dxa"/>
          </w:tcPr>
          <w:p w14:paraId="39679CB3" w14:textId="528599C8" w:rsidR="004A5E66" w:rsidRPr="00347D7A" w:rsidRDefault="004A5E66" w:rsidP="004A5E66">
            <w:pPr>
              <w:spacing w:after="160" w:line="259" w:lineRule="auto"/>
              <w:jc w:val="both"/>
              <w:rPr>
                <w:i/>
                <w:iCs/>
                <w:sz w:val="20"/>
              </w:rPr>
            </w:pPr>
            <w:r w:rsidRPr="00347D7A">
              <w:rPr>
                <w:i/>
                <w:iCs/>
                <w:sz w:val="20"/>
              </w:rPr>
              <w:t>par projektu sagatavošanas un ieviešanas vadīšanu</w:t>
            </w:r>
            <w:r w:rsidR="00FE31F9" w:rsidRPr="00347D7A">
              <w:rPr>
                <w:i/>
                <w:iCs/>
                <w:sz w:val="20"/>
              </w:rPr>
              <w:t>, t.sk. struktūrfondu projekti</w:t>
            </w:r>
          </w:p>
        </w:tc>
        <w:tc>
          <w:tcPr>
            <w:tcW w:w="1134" w:type="dxa"/>
          </w:tcPr>
          <w:p w14:paraId="56F34648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DDC2E64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12ECA44C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1B67B5A7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4A5E66" w14:paraId="4E00F827" w14:textId="77777777" w:rsidTr="004A5E66">
        <w:tc>
          <w:tcPr>
            <w:tcW w:w="2547" w:type="dxa"/>
          </w:tcPr>
          <w:p w14:paraId="7E05B892" w14:textId="2B68CCF4" w:rsidR="004A5E66" w:rsidRPr="00347D7A" w:rsidRDefault="004A5E66" w:rsidP="004A5E66">
            <w:pPr>
              <w:spacing w:after="160" w:line="259" w:lineRule="auto"/>
              <w:jc w:val="both"/>
              <w:rPr>
                <w:i/>
                <w:iCs/>
                <w:sz w:val="20"/>
              </w:rPr>
            </w:pPr>
            <w:r w:rsidRPr="00347D7A">
              <w:rPr>
                <w:i/>
                <w:iCs/>
                <w:sz w:val="20"/>
              </w:rPr>
              <w:lastRenderedPageBreak/>
              <w:t xml:space="preserve">par saimniecisko jautājumu risināšanu </w:t>
            </w:r>
            <w:r w:rsidR="00FE31F9" w:rsidRPr="00347D7A">
              <w:rPr>
                <w:i/>
                <w:iCs/>
                <w:sz w:val="20"/>
              </w:rPr>
              <w:t>organizācijā</w:t>
            </w:r>
          </w:p>
        </w:tc>
        <w:tc>
          <w:tcPr>
            <w:tcW w:w="1134" w:type="dxa"/>
          </w:tcPr>
          <w:p w14:paraId="3C86A4DD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46F7473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12D3222B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48D27C8D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4A5E66" w14:paraId="3EB4B33E" w14:textId="77777777" w:rsidTr="004A5E66">
        <w:tc>
          <w:tcPr>
            <w:tcW w:w="2547" w:type="dxa"/>
          </w:tcPr>
          <w:p w14:paraId="1C370EFA" w14:textId="38B55493" w:rsidR="004A5E66" w:rsidRPr="00347D7A" w:rsidRDefault="004A5E66" w:rsidP="004A5E66">
            <w:pPr>
              <w:spacing w:after="160" w:line="259" w:lineRule="auto"/>
              <w:jc w:val="both"/>
              <w:rPr>
                <w:i/>
                <w:iCs/>
                <w:sz w:val="20"/>
              </w:rPr>
            </w:pPr>
            <w:r w:rsidRPr="00347D7A">
              <w:rPr>
                <w:i/>
                <w:iCs/>
                <w:sz w:val="20"/>
              </w:rPr>
              <w:t>par pieredzi juridisko jautājumu risināšanā</w:t>
            </w:r>
          </w:p>
        </w:tc>
        <w:tc>
          <w:tcPr>
            <w:tcW w:w="1134" w:type="dxa"/>
          </w:tcPr>
          <w:p w14:paraId="074657C1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0A12CCE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32409C53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73B9EC8C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4A5E66" w14:paraId="1E6E6244" w14:textId="77777777" w:rsidTr="004A5E66">
        <w:tc>
          <w:tcPr>
            <w:tcW w:w="2547" w:type="dxa"/>
          </w:tcPr>
          <w:p w14:paraId="2DF65B1D" w14:textId="64ECF6A1" w:rsidR="004A5E66" w:rsidRPr="00347D7A" w:rsidRDefault="004A5E66" w:rsidP="004A5E66">
            <w:pPr>
              <w:spacing w:after="160" w:line="259" w:lineRule="auto"/>
              <w:jc w:val="both"/>
              <w:rPr>
                <w:i/>
                <w:iCs/>
                <w:sz w:val="20"/>
              </w:rPr>
            </w:pPr>
            <w:r w:rsidRPr="00347D7A">
              <w:rPr>
                <w:i/>
                <w:iCs/>
                <w:sz w:val="20"/>
              </w:rPr>
              <w:t>par pieredzi publisko iepirkumu jautājumu jomā</w:t>
            </w:r>
          </w:p>
        </w:tc>
        <w:tc>
          <w:tcPr>
            <w:tcW w:w="1134" w:type="dxa"/>
          </w:tcPr>
          <w:p w14:paraId="5F123EFA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A06D5AF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534084BF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6D317BFC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4A5E66" w14:paraId="03414DA6" w14:textId="77777777" w:rsidTr="004A5E66">
        <w:tc>
          <w:tcPr>
            <w:tcW w:w="2547" w:type="dxa"/>
          </w:tcPr>
          <w:p w14:paraId="2733F0D5" w14:textId="784E7E64" w:rsidR="004A5E66" w:rsidRPr="00347D7A" w:rsidRDefault="004A5E66" w:rsidP="004A5E66">
            <w:pPr>
              <w:spacing w:after="160" w:line="259" w:lineRule="auto"/>
              <w:jc w:val="both"/>
              <w:rPr>
                <w:i/>
                <w:iCs/>
                <w:sz w:val="20"/>
              </w:rPr>
            </w:pPr>
            <w:r w:rsidRPr="00347D7A">
              <w:rPr>
                <w:i/>
                <w:iCs/>
                <w:sz w:val="20"/>
              </w:rPr>
              <w:t>par pieredzi aktuālāko tiešsaistes komunikācijas rīku un</w:t>
            </w:r>
            <w:r w:rsidR="00FE31F9" w:rsidRPr="00347D7A">
              <w:rPr>
                <w:i/>
                <w:iCs/>
                <w:sz w:val="20"/>
              </w:rPr>
              <w:t xml:space="preserve"> </w:t>
            </w:r>
            <w:r w:rsidRPr="00347D7A">
              <w:rPr>
                <w:i/>
                <w:iCs/>
                <w:sz w:val="20"/>
              </w:rPr>
              <w:t>paņēmienu ieviešanu iestādē, to lietošanu</w:t>
            </w:r>
          </w:p>
        </w:tc>
        <w:tc>
          <w:tcPr>
            <w:tcW w:w="1134" w:type="dxa"/>
          </w:tcPr>
          <w:p w14:paraId="0EAADE68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C22EE65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3207A22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3FFA5FFD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4A5E66" w14:paraId="47823207" w14:textId="77777777" w:rsidTr="004A5E66">
        <w:tc>
          <w:tcPr>
            <w:tcW w:w="2547" w:type="dxa"/>
          </w:tcPr>
          <w:p w14:paraId="07982A2C" w14:textId="0266DAAE" w:rsidR="004A5E66" w:rsidRPr="00347D7A" w:rsidRDefault="004A5E66" w:rsidP="004A5E66">
            <w:pPr>
              <w:spacing w:after="160" w:line="259" w:lineRule="auto"/>
              <w:jc w:val="both"/>
              <w:rPr>
                <w:i/>
                <w:iCs/>
                <w:sz w:val="20"/>
              </w:rPr>
            </w:pPr>
            <w:r w:rsidRPr="00347D7A">
              <w:rPr>
                <w:i/>
                <w:iCs/>
                <w:sz w:val="20"/>
              </w:rPr>
              <w:t>organizācijas vērtības – to noteikšana, skaidrošana un</w:t>
            </w:r>
            <w:r w:rsidR="00FE31F9" w:rsidRPr="00347D7A">
              <w:rPr>
                <w:i/>
                <w:iCs/>
                <w:sz w:val="20"/>
              </w:rPr>
              <w:t xml:space="preserve"> </w:t>
            </w:r>
            <w:r w:rsidRPr="00347D7A">
              <w:rPr>
                <w:i/>
                <w:iCs/>
                <w:sz w:val="20"/>
              </w:rPr>
              <w:t>iedzīvināšana</w:t>
            </w:r>
          </w:p>
        </w:tc>
        <w:tc>
          <w:tcPr>
            <w:tcW w:w="1134" w:type="dxa"/>
          </w:tcPr>
          <w:p w14:paraId="739682F8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02B4BA4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4801D3FB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092E1256" w14:textId="77777777" w:rsidR="004A5E66" w:rsidRDefault="004A5E66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E66133" w14:paraId="347CA59F" w14:textId="77777777" w:rsidTr="004A5E66">
        <w:tc>
          <w:tcPr>
            <w:tcW w:w="2547" w:type="dxa"/>
          </w:tcPr>
          <w:p w14:paraId="147BEE44" w14:textId="3CD11B1F" w:rsidR="00E66133" w:rsidRPr="00347D7A" w:rsidRDefault="00E66133" w:rsidP="004A5E66">
            <w:pPr>
              <w:spacing w:after="160" w:line="259" w:lineRule="auto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Par pārmaiņu vadības procesu ieviešanu</w:t>
            </w:r>
          </w:p>
        </w:tc>
        <w:tc>
          <w:tcPr>
            <w:tcW w:w="1134" w:type="dxa"/>
          </w:tcPr>
          <w:p w14:paraId="71705D53" w14:textId="77777777" w:rsidR="00E66133" w:rsidRDefault="00E66133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EB922F3" w14:textId="77777777" w:rsidR="00E66133" w:rsidRDefault="00E66133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1F7EB067" w14:textId="77777777" w:rsidR="00E66133" w:rsidRDefault="00E66133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5A421717" w14:textId="77777777" w:rsidR="00E66133" w:rsidRDefault="00E66133" w:rsidP="00284E3D">
            <w:pPr>
              <w:spacing w:after="160" w:line="259" w:lineRule="auto"/>
              <w:jc w:val="center"/>
              <w:rPr>
                <w:sz w:val="20"/>
              </w:rPr>
            </w:pPr>
          </w:p>
        </w:tc>
      </w:tr>
    </w:tbl>
    <w:p w14:paraId="7DF514AD" w14:textId="77777777" w:rsidR="004A5E66" w:rsidRDefault="004A5E66" w:rsidP="004A5E66">
      <w:pPr>
        <w:spacing w:after="160" w:line="259" w:lineRule="auto"/>
        <w:jc w:val="both"/>
        <w:rPr>
          <w:sz w:val="20"/>
        </w:rPr>
      </w:pPr>
    </w:p>
    <w:p w14:paraId="73FA1888" w14:textId="77777777" w:rsidR="004A5E66" w:rsidRPr="004A5E66" w:rsidRDefault="004A5E66" w:rsidP="004A5E66">
      <w:pPr>
        <w:spacing w:after="160" w:line="259" w:lineRule="auto"/>
        <w:jc w:val="both"/>
        <w:rPr>
          <w:sz w:val="20"/>
        </w:rPr>
      </w:pPr>
      <w:r w:rsidRPr="004A5E66">
        <w:rPr>
          <w:sz w:val="20"/>
        </w:rPr>
        <w:t>Iesniedzot pieteikumu uz konkursu apliecinu, ka:</w:t>
      </w:r>
    </w:p>
    <w:p w14:paraId="4B6F93AA" w14:textId="09BB5302" w:rsidR="004A5E66" w:rsidRPr="004A5E66" w:rsidRDefault="004A5E66" w:rsidP="004A5E66">
      <w:pPr>
        <w:spacing w:after="160" w:line="259" w:lineRule="auto"/>
        <w:jc w:val="both"/>
        <w:rPr>
          <w:sz w:val="20"/>
        </w:rPr>
      </w:pPr>
      <w:r w:rsidRPr="004A5E66">
        <w:rPr>
          <w:sz w:val="20"/>
        </w:rPr>
        <w:t>- visa informācija, ko esmu sniedzis/sniegusi saistībā ar šo konkursu, ir patiesa,</w:t>
      </w:r>
      <w:r>
        <w:rPr>
          <w:sz w:val="20"/>
        </w:rPr>
        <w:t xml:space="preserve"> </w:t>
      </w:r>
      <w:r w:rsidRPr="004A5E66">
        <w:rPr>
          <w:sz w:val="20"/>
        </w:rPr>
        <w:t>pretējā gadījumā apzinos, ka nepatiesas informācijas sniegšanas rezultātā varu tikt izslēgts/izslēgta no</w:t>
      </w:r>
      <w:r>
        <w:rPr>
          <w:sz w:val="20"/>
        </w:rPr>
        <w:t xml:space="preserve"> nominācijas konkursa</w:t>
      </w:r>
      <w:r w:rsidRPr="004A5E66">
        <w:rPr>
          <w:sz w:val="20"/>
        </w:rPr>
        <w:t>;</w:t>
      </w:r>
    </w:p>
    <w:p w14:paraId="6F16162A" w14:textId="4EA68A8A" w:rsidR="004A5E66" w:rsidRPr="004A5E66" w:rsidRDefault="004A5E66" w:rsidP="004A5E66">
      <w:pPr>
        <w:spacing w:after="160" w:line="259" w:lineRule="auto"/>
        <w:jc w:val="both"/>
        <w:rPr>
          <w:sz w:val="20"/>
        </w:rPr>
      </w:pPr>
      <w:r w:rsidRPr="004A5E66">
        <w:rPr>
          <w:sz w:val="20"/>
        </w:rPr>
        <w:t>- neiebilstu, ka mana sniegtā informācija būs pieejama personām, kuras pieņems lēmumu saistībā a</w:t>
      </w:r>
      <w:r>
        <w:rPr>
          <w:sz w:val="20"/>
        </w:rPr>
        <w:t xml:space="preserve">r </w:t>
      </w:r>
      <w:r w:rsidRPr="004A5E66">
        <w:rPr>
          <w:sz w:val="20"/>
        </w:rPr>
        <w:t>pretendentu atlasi un konkursa rezultātiem;</w:t>
      </w:r>
    </w:p>
    <w:p w14:paraId="06F4279C" w14:textId="1C818B3D" w:rsidR="004A5E66" w:rsidRDefault="004A5E66" w:rsidP="004A5E66">
      <w:pPr>
        <w:spacing w:after="160" w:line="259" w:lineRule="auto"/>
        <w:jc w:val="both"/>
        <w:rPr>
          <w:sz w:val="20"/>
        </w:rPr>
      </w:pPr>
      <w:r w:rsidRPr="004A5E66">
        <w:rPr>
          <w:sz w:val="20"/>
        </w:rPr>
        <w:t xml:space="preserve">- piekrītu manu personas datu apstrādei un uzglabāšanai </w:t>
      </w:r>
      <w:r>
        <w:rPr>
          <w:sz w:val="20"/>
        </w:rPr>
        <w:t>Saulkrastu novadā pašvaldības Centrālajā pārvaldē</w:t>
      </w:r>
      <w:r w:rsidRPr="004A5E66">
        <w:rPr>
          <w:sz w:val="20"/>
        </w:rPr>
        <w:t>, ar nosacījumu, ka tie tiks uzglabāti noteiktu laiku, nodrošinot personas datu aizsardzības</w:t>
      </w:r>
      <w:r>
        <w:rPr>
          <w:sz w:val="20"/>
        </w:rPr>
        <w:t xml:space="preserve"> </w:t>
      </w:r>
      <w:r w:rsidRPr="004A5E66">
        <w:rPr>
          <w:sz w:val="20"/>
        </w:rPr>
        <w:t>prasības</w:t>
      </w:r>
      <w:r w:rsidR="00CB7209">
        <w:rPr>
          <w:sz w:val="20"/>
        </w:rPr>
        <w:t>;</w:t>
      </w:r>
    </w:p>
    <w:p w14:paraId="30C76AB8" w14:textId="5E2ADF38" w:rsidR="00CB7209" w:rsidRDefault="00CB7209" w:rsidP="004A5E66">
      <w:pPr>
        <w:spacing w:after="160" w:line="259" w:lineRule="auto"/>
        <w:jc w:val="both"/>
        <w:rPr>
          <w:sz w:val="20"/>
        </w:rPr>
      </w:pPr>
      <w:r>
        <w:rPr>
          <w:sz w:val="20"/>
        </w:rPr>
        <w:t xml:space="preserve">- apliecinu, ka atbilstu </w:t>
      </w:r>
      <w:r w:rsidRPr="00CB7209">
        <w:rPr>
          <w:sz w:val="20"/>
        </w:rPr>
        <w:t>Publiskas personas kapitāla daļu un kapitālsabiedrību pārvaldības likuma 37.panta otrās daļas prasībām un likuma “Par interešu konflikta novēršanu valsts amatpersonu darbībā” prasībām</w:t>
      </w:r>
      <w:r>
        <w:rPr>
          <w:sz w:val="20"/>
        </w:rPr>
        <w:t>.</w:t>
      </w:r>
    </w:p>
    <w:p w14:paraId="07A3C816" w14:textId="313FBB53" w:rsidR="00347D7A" w:rsidRDefault="00347D7A" w:rsidP="004A5E66">
      <w:pPr>
        <w:spacing w:after="160" w:line="259" w:lineRule="auto"/>
        <w:jc w:val="both"/>
        <w:rPr>
          <w:sz w:val="20"/>
        </w:rPr>
      </w:pPr>
    </w:p>
    <w:p w14:paraId="750235FE" w14:textId="70DE3F1E" w:rsidR="00347D7A" w:rsidRDefault="00347D7A" w:rsidP="004A5E66">
      <w:pPr>
        <w:spacing w:after="160" w:line="259" w:lineRule="auto"/>
        <w:jc w:val="both"/>
        <w:rPr>
          <w:sz w:val="20"/>
        </w:rPr>
      </w:pPr>
    </w:p>
    <w:p w14:paraId="5B69D62D" w14:textId="18F3214B" w:rsidR="00347D7A" w:rsidRDefault="00347D7A" w:rsidP="00347D7A">
      <w:pPr>
        <w:jc w:val="both"/>
        <w:rPr>
          <w:sz w:val="20"/>
        </w:rPr>
      </w:pPr>
      <w:r>
        <w:rPr>
          <w:sz w:val="20"/>
        </w:rPr>
        <w:t>Pretendents ____________________________________</w:t>
      </w:r>
    </w:p>
    <w:p w14:paraId="4250EF4C" w14:textId="001C807A" w:rsidR="00347D7A" w:rsidRDefault="00347D7A" w:rsidP="00347D7A">
      <w:pPr>
        <w:ind w:left="720" w:firstLine="720"/>
        <w:jc w:val="both"/>
        <w:rPr>
          <w:sz w:val="20"/>
        </w:rPr>
      </w:pPr>
      <w:r>
        <w:rPr>
          <w:sz w:val="20"/>
        </w:rPr>
        <w:t>(paraksts, vārds, uzvārds)</w:t>
      </w:r>
    </w:p>
    <w:p w14:paraId="6AC63141" w14:textId="1F149A0D" w:rsidR="00DA4316" w:rsidRDefault="00DA4316" w:rsidP="00284E3D">
      <w:pPr>
        <w:spacing w:after="160" w:line="259" w:lineRule="auto"/>
        <w:jc w:val="right"/>
        <w:rPr>
          <w:sz w:val="20"/>
        </w:rPr>
      </w:pPr>
      <w:r>
        <w:rPr>
          <w:sz w:val="20"/>
        </w:rPr>
        <w:br w:type="page"/>
      </w:r>
      <w:r w:rsidR="00284E3D">
        <w:rPr>
          <w:sz w:val="20"/>
        </w:rPr>
        <w:lastRenderedPageBreak/>
        <w:t>1</w:t>
      </w:r>
    </w:p>
    <w:p w14:paraId="44AA0B23" w14:textId="6C8B5894" w:rsidR="00FD1C42" w:rsidRPr="00060C9E" w:rsidRDefault="00FE31F9" w:rsidP="00FD1C42">
      <w:pPr>
        <w:jc w:val="right"/>
        <w:rPr>
          <w:sz w:val="20"/>
        </w:rPr>
      </w:pPr>
      <w:r>
        <w:rPr>
          <w:sz w:val="20"/>
        </w:rPr>
        <w:t>2</w:t>
      </w:r>
      <w:r w:rsidR="00FD1C42" w:rsidRPr="00060C9E">
        <w:rPr>
          <w:sz w:val="20"/>
        </w:rPr>
        <w:t>.pielikums</w:t>
      </w:r>
    </w:p>
    <w:p w14:paraId="4A7A1A07" w14:textId="1A554A39" w:rsidR="00FD1C42" w:rsidRPr="00060C9E" w:rsidRDefault="00C77FB1" w:rsidP="00FD1C42">
      <w:pPr>
        <w:jc w:val="right"/>
        <w:rPr>
          <w:sz w:val="20"/>
        </w:rPr>
      </w:pPr>
      <w:r>
        <w:rPr>
          <w:sz w:val="20"/>
        </w:rPr>
        <w:t>Nominācijas</w:t>
      </w:r>
      <w:r w:rsidR="00FD1C42" w:rsidRPr="00060C9E">
        <w:rPr>
          <w:sz w:val="20"/>
        </w:rPr>
        <w:t xml:space="preserve"> nolikumam </w:t>
      </w:r>
    </w:p>
    <w:p w14:paraId="49455DA0" w14:textId="77777777" w:rsidR="00FD1C42" w:rsidRPr="00060C9E" w:rsidRDefault="00FD1C42" w:rsidP="00FD1C42">
      <w:pPr>
        <w:jc w:val="right"/>
        <w:rPr>
          <w:sz w:val="20"/>
        </w:rPr>
      </w:pPr>
      <w:r w:rsidRPr="00060C9E">
        <w:rPr>
          <w:sz w:val="20"/>
        </w:rPr>
        <w:t>SIA “Saulkrastu komunālserviss”</w:t>
      </w:r>
    </w:p>
    <w:p w14:paraId="0525B039" w14:textId="77777777" w:rsidR="00FD1C42" w:rsidRPr="00060C9E" w:rsidRDefault="00FD1C42" w:rsidP="00FD1C42">
      <w:pPr>
        <w:jc w:val="right"/>
        <w:rPr>
          <w:sz w:val="20"/>
        </w:rPr>
      </w:pPr>
      <w:r w:rsidRPr="00060C9E">
        <w:rPr>
          <w:sz w:val="20"/>
        </w:rPr>
        <w:t>valdes locekļa amata pretendenta atlasei</w:t>
      </w:r>
    </w:p>
    <w:p w14:paraId="11E6402B" w14:textId="77777777" w:rsidR="00FD1C42" w:rsidRPr="00060C9E" w:rsidRDefault="00FD1C42" w:rsidP="00FD1C42">
      <w:pPr>
        <w:pStyle w:val="Heading1"/>
      </w:pPr>
    </w:p>
    <w:p w14:paraId="493873B5" w14:textId="77777777" w:rsidR="00FD1C42" w:rsidRPr="00F00C17" w:rsidRDefault="00FD1C42" w:rsidP="00FD1C42">
      <w:pPr>
        <w:pStyle w:val="Heading1"/>
        <w:rPr>
          <w:sz w:val="28"/>
        </w:rPr>
      </w:pPr>
      <w:r w:rsidRPr="00F00C17">
        <w:rPr>
          <w:sz w:val="28"/>
        </w:rPr>
        <w:t xml:space="preserve">PRETENDENTA </w:t>
      </w:r>
      <w:r>
        <w:rPr>
          <w:sz w:val="28"/>
        </w:rPr>
        <w:t>CV</w:t>
      </w:r>
    </w:p>
    <w:p w14:paraId="15BBC88A" w14:textId="77777777" w:rsidR="00FD1C42" w:rsidRPr="00F00C17" w:rsidRDefault="00FD1C42" w:rsidP="00FD1C42">
      <w:pPr>
        <w:pStyle w:val="Footer"/>
        <w:tabs>
          <w:tab w:val="clear" w:pos="4153"/>
          <w:tab w:val="clear" w:pos="8306"/>
        </w:tabs>
      </w:pPr>
    </w:p>
    <w:p w14:paraId="60090B2E" w14:textId="77777777" w:rsidR="00FD1C42" w:rsidRPr="001079B5" w:rsidRDefault="00FD1C42" w:rsidP="00FD1C42">
      <w:pPr>
        <w:rPr>
          <w:b/>
          <w:szCs w:val="22"/>
        </w:rPr>
      </w:pPr>
      <w:r w:rsidRPr="001079B5">
        <w:rPr>
          <w:b/>
          <w:szCs w:val="22"/>
        </w:rPr>
        <w:t>PERSONAS DATI</w:t>
      </w:r>
    </w:p>
    <w:p w14:paraId="55FED4A0" w14:textId="77777777" w:rsidR="00FD1C42" w:rsidRPr="00EC6802" w:rsidRDefault="00FD1C42" w:rsidP="00FD1C42">
      <w:pPr>
        <w:rPr>
          <w:szCs w:val="22"/>
        </w:rPr>
      </w:pPr>
    </w:p>
    <w:tbl>
      <w:tblPr>
        <w:tblW w:w="8729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 w:firstRow="1" w:lastRow="0" w:firstColumn="1" w:lastColumn="0" w:noHBand="0" w:noVBand="1"/>
      </w:tblPr>
      <w:tblGrid>
        <w:gridCol w:w="2681"/>
        <w:gridCol w:w="6048"/>
      </w:tblGrid>
      <w:tr w:rsidR="00FD1C42" w:rsidRPr="00EC6802" w14:paraId="574495CE" w14:textId="77777777" w:rsidTr="00AF1BB8">
        <w:trPr>
          <w:trHeight w:val="311"/>
        </w:trPr>
        <w:tc>
          <w:tcPr>
            <w:tcW w:w="2681" w:type="dxa"/>
            <w:shd w:val="clear" w:color="auto" w:fill="D9D9D9"/>
            <w:vAlign w:val="center"/>
          </w:tcPr>
          <w:p w14:paraId="2C2FF410" w14:textId="77777777" w:rsidR="00FD1C42" w:rsidRPr="00EC6802" w:rsidRDefault="00FD1C42" w:rsidP="00AF1BB8">
            <w:pPr>
              <w:rPr>
                <w:szCs w:val="22"/>
              </w:rPr>
            </w:pPr>
            <w:r>
              <w:rPr>
                <w:szCs w:val="22"/>
              </w:rPr>
              <w:t>Vārds, uzvārds</w:t>
            </w:r>
          </w:p>
        </w:tc>
        <w:tc>
          <w:tcPr>
            <w:tcW w:w="6048" w:type="dxa"/>
            <w:shd w:val="clear" w:color="auto" w:fill="D9D9D9"/>
            <w:vAlign w:val="center"/>
          </w:tcPr>
          <w:p w14:paraId="46B2DFE8" w14:textId="77777777" w:rsidR="00FD1C42" w:rsidRPr="00EC6802" w:rsidRDefault="00FD1C42" w:rsidP="00AF1BB8">
            <w:pPr>
              <w:rPr>
                <w:szCs w:val="22"/>
              </w:rPr>
            </w:pPr>
          </w:p>
        </w:tc>
      </w:tr>
      <w:tr w:rsidR="00FD1C42" w:rsidRPr="00EC6802" w14:paraId="76EE4ABC" w14:textId="77777777" w:rsidTr="00AF1BB8">
        <w:trPr>
          <w:trHeight w:val="311"/>
        </w:trPr>
        <w:tc>
          <w:tcPr>
            <w:tcW w:w="2681" w:type="dxa"/>
            <w:shd w:val="clear" w:color="auto" w:fill="auto"/>
            <w:vAlign w:val="center"/>
          </w:tcPr>
          <w:p w14:paraId="7D33E775" w14:textId="77777777" w:rsidR="00FD1C42" w:rsidRPr="00EC6802" w:rsidRDefault="00FD1C42" w:rsidP="00AF1BB8">
            <w:pPr>
              <w:rPr>
                <w:szCs w:val="22"/>
              </w:rPr>
            </w:pPr>
            <w:r w:rsidRPr="00EC6802">
              <w:rPr>
                <w:szCs w:val="22"/>
              </w:rPr>
              <w:t>Telefona nr.: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4B437BB9" w14:textId="77777777" w:rsidR="00FD1C42" w:rsidRPr="00EC6802" w:rsidRDefault="00FD1C42" w:rsidP="00AF1BB8">
            <w:pPr>
              <w:rPr>
                <w:szCs w:val="22"/>
              </w:rPr>
            </w:pPr>
          </w:p>
        </w:tc>
      </w:tr>
      <w:tr w:rsidR="00FD1C42" w:rsidRPr="00EC6802" w14:paraId="4AEBFD19" w14:textId="77777777" w:rsidTr="00AF1BB8">
        <w:trPr>
          <w:trHeight w:val="296"/>
        </w:trPr>
        <w:tc>
          <w:tcPr>
            <w:tcW w:w="2681" w:type="dxa"/>
            <w:shd w:val="clear" w:color="auto" w:fill="auto"/>
            <w:vAlign w:val="center"/>
          </w:tcPr>
          <w:p w14:paraId="2EB60908" w14:textId="77777777" w:rsidR="00FD1C42" w:rsidRPr="00EC6802" w:rsidRDefault="00FD1C42" w:rsidP="00AF1BB8">
            <w:pPr>
              <w:rPr>
                <w:szCs w:val="22"/>
              </w:rPr>
            </w:pPr>
            <w:r w:rsidRPr="00EC6802">
              <w:rPr>
                <w:szCs w:val="22"/>
              </w:rPr>
              <w:t>E-pasts: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18853FC4" w14:textId="77777777" w:rsidR="00FD1C42" w:rsidRPr="00EC6802" w:rsidRDefault="00FD1C42" w:rsidP="00AF1BB8">
            <w:pPr>
              <w:rPr>
                <w:szCs w:val="22"/>
              </w:rPr>
            </w:pPr>
          </w:p>
        </w:tc>
      </w:tr>
    </w:tbl>
    <w:p w14:paraId="27C42D49" w14:textId="77777777" w:rsidR="00FD1C42" w:rsidRPr="00EC6802" w:rsidRDefault="00FD1C42" w:rsidP="00FD1C42">
      <w:pPr>
        <w:rPr>
          <w:szCs w:val="22"/>
        </w:rPr>
      </w:pPr>
    </w:p>
    <w:p w14:paraId="2C0A0ED4" w14:textId="77777777" w:rsidR="00FD1C42" w:rsidRPr="001079B5" w:rsidRDefault="00FD1C42" w:rsidP="00FD1C42">
      <w:pPr>
        <w:rPr>
          <w:b/>
          <w:szCs w:val="22"/>
        </w:rPr>
      </w:pPr>
      <w:r w:rsidRPr="001079B5">
        <w:rPr>
          <w:b/>
          <w:szCs w:val="22"/>
        </w:rPr>
        <w:t>IZGLĪTĪBA</w:t>
      </w:r>
    </w:p>
    <w:p w14:paraId="18E7B588" w14:textId="77777777" w:rsidR="00FD1C42" w:rsidRPr="00EC6802" w:rsidRDefault="00FD1C42" w:rsidP="00FD1C42">
      <w:pPr>
        <w:rPr>
          <w:i/>
          <w:lang w:eastAsia="en-US"/>
        </w:rPr>
      </w:pPr>
      <w:r w:rsidRPr="00EC6802">
        <w:rPr>
          <w:i/>
          <w:lang w:eastAsia="en-US"/>
        </w:rPr>
        <w:t>(Norādīt izglītību, kas iegūta pēc vidējās izglītības iegūšanas)</w:t>
      </w:r>
    </w:p>
    <w:p w14:paraId="0C2BE612" w14:textId="77777777" w:rsidR="00FD1C42" w:rsidRPr="00EC6802" w:rsidRDefault="00FD1C42" w:rsidP="00FD1C42">
      <w:pPr>
        <w:rPr>
          <w:lang w:eastAsia="en-US"/>
        </w:rPr>
      </w:pPr>
    </w:p>
    <w:tbl>
      <w:tblPr>
        <w:tblW w:w="8612" w:type="dxa"/>
        <w:tblInd w:w="108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 w:firstRow="1" w:lastRow="0" w:firstColumn="1" w:lastColumn="0" w:noHBand="0" w:noVBand="1"/>
      </w:tblPr>
      <w:tblGrid>
        <w:gridCol w:w="1510"/>
        <w:gridCol w:w="2743"/>
        <w:gridCol w:w="4359"/>
      </w:tblGrid>
      <w:tr w:rsidR="00FD1C42" w:rsidRPr="00EC6802" w14:paraId="282191E9" w14:textId="77777777" w:rsidTr="00AF1BB8">
        <w:tc>
          <w:tcPr>
            <w:tcW w:w="1510" w:type="dxa"/>
            <w:vMerge w:val="restart"/>
            <w:vAlign w:val="center"/>
          </w:tcPr>
          <w:p w14:paraId="0B25F4D8" w14:textId="77777777" w:rsidR="00FD1C42" w:rsidRPr="00EC6802" w:rsidRDefault="00FD1C42" w:rsidP="00AF1BB8">
            <w:r w:rsidRPr="00EC6802">
              <w:t>Augstākā izglītība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4A2EADB4" w14:textId="77777777" w:rsidR="00FD1C42" w:rsidRPr="00EC6802" w:rsidRDefault="00FD1C42" w:rsidP="00AF1BB8">
            <w:r w:rsidRPr="00EC6802">
              <w:t>Laika periods</w:t>
            </w:r>
          </w:p>
        </w:tc>
        <w:tc>
          <w:tcPr>
            <w:tcW w:w="4359" w:type="dxa"/>
            <w:vAlign w:val="center"/>
          </w:tcPr>
          <w:p w14:paraId="7BCAA4CF" w14:textId="77777777" w:rsidR="00FD1C42" w:rsidRPr="00EC6802" w:rsidRDefault="00FD1C42" w:rsidP="00AF1BB8"/>
        </w:tc>
      </w:tr>
      <w:tr w:rsidR="00FD1C42" w:rsidRPr="00EC6802" w14:paraId="5D532C17" w14:textId="77777777" w:rsidTr="00AF1BB8">
        <w:tc>
          <w:tcPr>
            <w:tcW w:w="1510" w:type="dxa"/>
            <w:vMerge/>
            <w:vAlign w:val="center"/>
          </w:tcPr>
          <w:p w14:paraId="2AE76319" w14:textId="77777777" w:rsidR="00FD1C42" w:rsidRPr="00EC6802" w:rsidRDefault="00FD1C42" w:rsidP="00AF1BB8"/>
        </w:tc>
        <w:tc>
          <w:tcPr>
            <w:tcW w:w="2743" w:type="dxa"/>
            <w:shd w:val="clear" w:color="auto" w:fill="auto"/>
            <w:vAlign w:val="center"/>
          </w:tcPr>
          <w:p w14:paraId="09D18C8E" w14:textId="77777777" w:rsidR="00FD1C42" w:rsidRPr="00EC6802" w:rsidRDefault="00FD1C42" w:rsidP="00AF1BB8">
            <w:r w:rsidRPr="00EC6802">
              <w:t>Augstskolas nosaukums</w:t>
            </w:r>
          </w:p>
        </w:tc>
        <w:tc>
          <w:tcPr>
            <w:tcW w:w="4359" w:type="dxa"/>
            <w:vAlign w:val="center"/>
          </w:tcPr>
          <w:p w14:paraId="4709C83A" w14:textId="77777777" w:rsidR="00FD1C42" w:rsidRPr="00EC6802" w:rsidRDefault="00FD1C42" w:rsidP="00AF1BB8"/>
        </w:tc>
      </w:tr>
      <w:tr w:rsidR="00FD1C42" w:rsidRPr="00EC6802" w14:paraId="19300F58" w14:textId="77777777" w:rsidTr="00AF1BB8">
        <w:tc>
          <w:tcPr>
            <w:tcW w:w="1510" w:type="dxa"/>
            <w:vMerge/>
            <w:vAlign w:val="center"/>
          </w:tcPr>
          <w:p w14:paraId="5ACF5215" w14:textId="77777777" w:rsidR="00FD1C42" w:rsidRPr="00EC6802" w:rsidRDefault="00FD1C42" w:rsidP="00AF1BB8"/>
        </w:tc>
        <w:tc>
          <w:tcPr>
            <w:tcW w:w="2743" w:type="dxa"/>
            <w:shd w:val="clear" w:color="auto" w:fill="auto"/>
            <w:vAlign w:val="center"/>
          </w:tcPr>
          <w:p w14:paraId="5E8CE6C3" w14:textId="77777777" w:rsidR="00FD1C42" w:rsidRPr="00EC6802" w:rsidRDefault="00FD1C42" w:rsidP="00AF1BB8">
            <w:r w:rsidRPr="00EC6802">
              <w:t>Studiju programma</w:t>
            </w:r>
          </w:p>
        </w:tc>
        <w:tc>
          <w:tcPr>
            <w:tcW w:w="4359" w:type="dxa"/>
            <w:vAlign w:val="center"/>
          </w:tcPr>
          <w:p w14:paraId="5E7DBFB3" w14:textId="77777777" w:rsidR="00FD1C42" w:rsidRPr="00EC6802" w:rsidRDefault="00FD1C42" w:rsidP="00AF1BB8"/>
        </w:tc>
      </w:tr>
      <w:tr w:rsidR="00FD1C42" w:rsidRPr="00EC6802" w14:paraId="134DB15C" w14:textId="77777777" w:rsidTr="00AF1BB8">
        <w:tc>
          <w:tcPr>
            <w:tcW w:w="1510" w:type="dxa"/>
            <w:vMerge/>
            <w:vAlign w:val="center"/>
          </w:tcPr>
          <w:p w14:paraId="63C96A39" w14:textId="77777777" w:rsidR="00FD1C42" w:rsidRPr="00EC6802" w:rsidRDefault="00FD1C42" w:rsidP="00AF1BB8"/>
        </w:tc>
        <w:tc>
          <w:tcPr>
            <w:tcW w:w="2743" w:type="dxa"/>
            <w:shd w:val="clear" w:color="auto" w:fill="auto"/>
            <w:vAlign w:val="center"/>
          </w:tcPr>
          <w:p w14:paraId="40FD02F2" w14:textId="77777777" w:rsidR="00FD1C42" w:rsidRPr="00EC6802" w:rsidRDefault="00FD1C42" w:rsidP="00AF1BB8">
            <w:r w:rsidRPr="00EC6802">
              <w:t>Iegūtais grāds, kvalifikācija</w:t>
            </w:r>
          </w:p>
        </w:tc>
        <w:tc>
          <w:tcPr>
            <w:tcW w:w="4359" w:type="dxa"/>
            <w:vAlign w:val="center"/>
          </w:tcPr>
          <w:p w14:paraId="4566C984" w14:textId="77777777" w:rsidR="00FD1C42" w:rsidRPr="00EC6802" w:rsidRDefault="00FD1C42" w:rsidP="00AF1BB8"/>
        </w:tc>
      </w:tr>
      <w:tr w:rsidR="00FD1C42" w:rsidRPr="00EC6802" w14:paraId="0E4BC689" w14:textId="77777777" w:rsidTr="00AF1BB8">
        <w:tc>
          <w:tcPr>
            <w:tcW w:w="1510" w:type="dxa"/>
            <w:shd w:val="clear" w:color="auto" w:fill="D9D9D9"/>
            <w:vAlign w:val="center"/>
          </w:tcPr>
          <w:p w14:paraId="2699D92F" w14:textId="77777777" w:rsidR="00FD1C42" w:rsidRPr="00EC6802" w:rsidRDefault="00FD1C42" w:rsidP="00AF1BB8"/>
        </w:tc>
        <w:tc>
          <w:tcPr>
            <w:tcW w:w="2743" w:type="dxa"/>
            <w:shd w:val="clear" w:color="auto" w:fill="D9D9D9"/>
            <w:vAlign w:val="center"/>
          </w:tcPr>
          <w:p w14:paraId="772DB3D7" w14:textId="77777777" w:rsidR="00FD1C42" w:rsidRPr="00EC6802" w:rsidRDefault="00FD1C42" w:rsidP="00AF1BB8"/>
        </w:tc>
        <w:tc>
          <w:tcPr>
            <w:tcW w:w="4359" w:type="dxa"/>
            <w:shd w:val="clear" w:color="auto" w:fill="D9D9D9"/>
            <w:vAlign w:val="center"/>
          </w:tcPr>
          <w:p w14:paraId="2F594228" w14:textId="77777777" w:rsidR="00FD1C42" w:rsidRPr="00EC6802" w:rsidRDefault="00FD1C42" w:rsidP="00AF1BB8"/>
        </w:tc>
      </w:tr>
      <w:tr w:rsidR="00FD1C42" w:rsidRPr="00EC6802" w14:paraId="19FA5AF5" w14:textId="77777777" w:rsidTr="00AF1BB8">
        <w:tc>
          <w:tcPr>
            <w:tcW w:w="1510" w:type="dxa"/>
            <w:vMerge w:val="restart"/>
            <w:vAlign w:val="center"/>
          </w:tcPr>
          <w:p w14:paraId="0C0C2C9F" w14:textId="77777777" w:rsidR="00FD1C42" w:rsidRPr="00EC6802" w:rsidRDefault="00FD1C42" w:rsidP="00AF1BB8">
            <w:r w:rsidRPr="00EC6802">
              <w:t>Augstākā izglītība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4A1881BD" w14:textId="77777777" w:rsidR="00FD1C42" w:rsidRPr="00EC6802" w:rsidRDefault="00FD1C42" w:rsidP="00AF1BB8">
            <w:r w:rsidRPr="00EC6802">
              <w:t>Laika periods</w:t>
            </w:r>
          </w:p>
        </w:tc>
        <w:tc>
          <w:tcPr>
            <w:tcW w:w="4359" w:type="dxa"/>
            <w:vAlign w:val="center"/>
          </w:tcPr>
          <w:p w14:paraId="29360F6C" w14:textId="77777777" w:rsidR="00FD1C42" w:rsidRPr="00EC6802" w:rsidRDefault="00FD1C42" w:rsidP="00AF1BB8"/>
        </w:tc>
      </w:tr>
      <w:tr w:rsidR="00FD1C42" w:rsidRPr="00EC6802" w14:paraId="7FEB661C" w14:textId="77777777" w:rsidTr="00AF1BB8">
        <w:tc>
          <w:tcPr>
            <w:tcW w:w="1510" w:type="dxa"/>
            <w:vMerge/>
            <w:vAlign w:val="center"/>
          </w:tcPr>
          <w:p w14:paraId="34802FBD" w14:textId="77777777" w:rsidR="00FD1C42" w:rsidRPr="00EC6802" w:rsidRDefault="00FD1C42" w:rsidP="00AF1BB8"/>
        </w:tc>
        <w:tc>
          <w:tcPr>
            <w:tcW w:w="2743" w:type="dxa"/>
            <w:shd w:val="clear" w:color="auto" w:fill="auto"/>
            <w:vAlign w:val="center"/>
          </w:tcPr>
          <w:p w14:paraId="34B42B1F" w14:textId="77777777" w:rsidR="00FD1C42" w:rsidRPr="00EC6802" w:rsidRDefault="00FD1C42" w:rsidP="00AF1BB8">
            <w:r w:rsidRPr="00EC6802">
              <w:t>Augstskolas nosaukums</w:t>
            </w:r>
          </w:p>
        </w:tc>
        <w:tc>
          <w:tcPr>
            <w:tcW w:w="4359" w:type="dxa"/>
            <w:vAlign w:val="center"/>
          </w:tcPr>
          <w:p w14:paraId="7EE70658" w14:textId="77777777" w:rsidR="00FD1C42" w:rsidRPr="00EC6802" w:rsidRDefault="00FD1C42" w:rsidP="00AF1BB8"/>
        </w:tc>
      </w:tr>
      <w:tr w:rsidR="00FD1C42" w:rsidRPr="00EC6802" w14:paraId="6E0BCBD3" w14:textId="77777777" w:rsidTr="00AF1BB8">
        <w:tc>
          <w:tcPr>
            <w:tcW w:w="1510" w:type="dxa"/>
            <w:vMerge/>
            <w:vAlign w:val="center"/>
          </w:tcPr>
          <w:p w14:paraId="04B94207" w14:textId="77777777" w:rsidR="00FD1C42" w:rsidRPr="00EC6802" w:rsidRDefault="00FD1C42" w:rsidP="00AF1BB8"/>
        </w:tc>
        <w:tc>
          <w:tcPr>
            <w:tcW w:w="2743" w:type="dxa"/>
            <w:shd w:val="clear" w:color="auto" w:fill="auto"/>
            <w:vAlign w:val="center"/>
          </w:tcPr>
          <w:p w14:paraId="5226B1C7" w14:textId="77777777" w:rsidR="00FD1C42" w:rsidRPr="00EC6802" w:rsidRDefault="00FD1C42" w:rsidP="00AF1BB8">
            <w:r w:rsidRPr="00EC6802">
              <w:t>Studiju programma</w:t>
            </w:r>
          </w:p>
        </w:tc>
        <w:tc>
          <w:tcPr>
            <w:tcW w:w="4359" w:type="dxa"/>
            <w:vAlign w:val="center"/>
          </w:tcPr>
          <w:p w14:paraId="317EF1B7" w14:textId="77777777" w:rsidR="00FD1C42" w:rsidRPr="00EC6802" w:rsidRDefault="00FD1C42" w:rsidP="00AF1BB8"/>
        </w:tc>
      </w:tr>
      <w:tr w:rsidR="00FD1C42" w:rsidRPr="00EC6802" w14:paraId="42FA8586" w14:textId="77777777" w:rsidTr="00AF1BB8">
        <w:tc>
          <w:tcPr>
            <w:tcW w:w="1510" w:type="dxa"/>
            <w:vMerge/>
            <w:vAlign w:val="center"/>
          </w:tcPr>
          <w:p w14:paraId="55974F64" w14:textId="77777777" w:rsidR="00FD1C42" w:rsidRPr="00EC6802" w:rsidRDefault="00FD1C42" w:rsidP="00AF1BB8"/>
        </w:tc>
        <w:tc>
          <w:tcPr>
            <w:tcW w:w="2743" w:type="dxa"/>
            <w:shd w:val="clear" w:color="auto" w:fill="auto"/>
            <w:vAlign w:val="center"/>
          </w:tcPr>
          <w:p w14:paraId="28CDA558" w14:textId="77777777" w:rsidR="00FD1C42" w:rsidRPr="00EC6802" w:rsidRDefault="00FD1C42" w:rsidP="00AF1BB8">
            <w:r w:rsidRPr="00EC6802">
              <w:t>Iegūtais grāds, kvalifikācija</w:t>
            </w:r>
          </w:p>
        </w:tc>
        <w:tc>
          <w:tcPr>
            <w:tcW w:w="4359" w:type="dxa"/>
            <w:vAlign w:val="center"/>
          </w:tcPr>
          <w:p w14:paraId="744CD7AA" w14:textId="77777777" w:rsidR="00FD1C42" w:rsidRPr="00EC6802" w:rsidRDefault="00FD1C42" w:rsidP="00AF1BB8"/>
        </w:tc>
      </w:tr>
    </w:tbl>
    <w:p w14:paraId="1FE14DC2" w14:textId="77777777" w:rsidR="00FD1C42" w:rsidRDefault="00FD1C42" w:rsidP="00FD1C42"/>
    <w:tbl>
      <w:tblPr>
        <w:tblW w:w="8612" w:type="dxa"/>
        <w:tblInd w:w="108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 w:firstRow="1" w:lastRow="0" w:firstColumn="1" w:lastColumn="0" w:noHBand="0" w:noVBand="1"/>
      </w:tblPr>
      <w:tblGrid>
        <w:gridCol w:w="1510"/>
        <w:gridCol w:w="2743"/>
        <w:gridCol w:w="4359"/>
      </w:tblGrid>
      <w:tr w:rsidR="00FD1C42" w:rsidRPr="00EC6802" w14:paraId="5E47858A" w14:textId="77777777" w:rsidTr="00AF1BB8">
        <w:tc>
          <w:tcPr>
            <w:tcW w:w="1510" w:type="dxa"/>
            <w:vMerge w:val="restart"/>
            <w:vAlign w:val="center"/>
          </w:tcPr>
          <w:p w14:paraId="2170CA6B" w14:textId="77777777" w:rsidR="00FD1C42" w:rsidRPr="00EC6802" w:rsidRDefault="00FD1C42" w:rsidP="00AF1BB8">
            <w:r w:rsidRPr="00EC6802">
              <w:t>Papildus izglītība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7F123486" w14:textId="77777777" w:rsidR="00FD1C42" w:rsidRPr="00EC6802" w:rsidRDefault="00FD1C42" w:rsidP="00AF1BB8">
            <w:r w:rsidRPr="00EC6802">
              <w:t>Laika periods</w:t>
            </w:r>
          </w:p>
        </w:tc>
        <w:tc>
          <w:tcPr>
            <w:tcW w:w="4359" w:type="dxa"/>
            <w:vAlign w:val="center"/>
          </w:tcPr>
          <w:p w14:paraId="7875E7B8" w14:textId="77777777" w:rsidR="00FD1C42" w:rsidRPr="00EC6802" w:rsidRDefault="00FD1C42" w:rsidP="00AF1BB8"/>
        </w:tc>
      </w:tr>
      <w:tr w:rsidR="00FD1C42" w:rsidRPr="00EC6802" w14:paraId="5E0F3B69" w14:textId="77777777" w:rsidTr="00AF1BB8">
        <w:tc>
          <w:tcPr>
            <w:tcW w:w="1510" w:type="dxa"/>
            <w:vMerge/>
            <w:vAlign w:val="center"/>
          </w:tcPr>
          <w:p w14:paraId="78DAD72C" w14:textId="77777777" w:rsidR="00FD1C42" w:rsidRPr="00EC6802" w:rsidRDefault="00FD1C42" w:rsidP="00AF1BB8"/>
        </w:tc>
        <w:tc>
          <w:tcPr>
            <w:tcW w:w="2743" w:type="dxa"/>
            <w:shd w:val="clear" w:color="auto" w:fill="auto"/>
            <w:vAlign w:val="center"/>
          </w:tcPr>
          <w:p w14:paraId="7E7D9D3B" w14:textId="77777777" w:rsidR="00FD1C42" w:rsidRPr="00EC6802" w:rsidRDefault="00FD1C42" w:rsidP="00AF1BB8">
            <w:r w:rsidRPr="00EC6802">
              <w:t>Iestādes nosaukums</w:t>
            </w:r>
          </w:p>
        </w:tc>
        <w:tc>
          <w:tcPr>
            <w:tcW w:w="4359" w:type="dxa"/>
            <w:vAlign w:val="center"/>
          </w:tcPr>
          <w:p w14:paraId="3405D027" w14:textId="77777777" w:rsidR="00FD1C42" w:rsidRPr="00EC6802" w:rsidRDefault="00FD1C42" w:rsidP="00AF1BB8"/>
        </w:tc>
      </w:tr>
      <w:tr w:rsidR="00FD1C42" w:rsidRPr="00EC6802" w14:paraId="384DF7DC" w14:textId="77777777" w:rsidTr="00AF1BB8">
        <w:tc>
          <w:tcPr>
            <w:tcW w:w="1510" w:type="dxa"/>
            <w:vMerge/>
            <w:vAlign w:val="center"/>
          </w:tcPr>
          <w:p w14:paraId="096723C8" w14:textId="77777777" w:rsidR="00FD1C42" w:rsidRPr="00EC6802" w:rsidRDefault="00FD1C42" w:rsidP="00AF1BB8"/>
        </w:tc>
        <w:tc>
          <w:tcPr>
            <w:tcW w:w="2743" w:type="dxa"/>
            <w:shd w:val="clear" w:color="auto" w:fill="auto"/>
            <w:vAlign w:val="center"/>
          </w:tcPr>
          <w:p w14:paraId="54D47411" w14:textId="77777777" w:rsidR="00FD1C42" w:rsidRPr="00EC6802" w:rsidRDefault="00FD1C42" w:rsidP="00AF1BB8">
            <w:r w:rsidRPr="00EC6802">
              <w:t>Apgūtais kurss</w:t>
            </w:r>
          </w:p>
        </w:tc>
        <w:tc>
          <w:tcPr>
            <w:tcW w:w="4359" w:type="dxa"/>
            <w:vAlign w:val="center"/>
          </w:tcPr>
          <w:p w14:paraId="757583CB" w14:textId="77777777" w:rsidR="00FD1C42" w:rsidRPr="00EC6802" w:rsidRDefault="00FD1C42" w:rsidP="00AF1BB8"/>
        </w:tc>
      </w:tr>
      <w:tr w:rsidR="00FD1C42" w:rsidRPr="00EC6802" w14:paraId="496449AD" w14:textId="77777777" w:rsidTr="00AF1BB8">
        <w:tc>
          <w:tcPr>
            <w:tcW w:w="1510" w:type="dxa"/>
            <w:shd w:val="clear" w:color="auto" w:fill="D9D9D9"/>
            <w:vAlign w:val="center"/>
          </w:tcPr>
          <w:p w14:paraId="222A892B" w14:textId="77777777" w:rsidR="00FD1C42" w:rsidRPr="00EC6802" w:rsidRDefault="00FD1C42" w:rsidP="00AF1BB8"/>
        </w:tc>
        <w:tc>
          <w:tcPr>
            <w:tcW w:w="2743" w:type="dxa"/>
            <w:shd w:val="clear" w:color="auto" w:fill="D9D9D9"/>
            <w:vAlign w:val="center"/>
          </w:tcPr>
          <w:p w14:paraId="54DCECB8" w14:textId="77777777" w:rsidR="00FD1C42" w:rsidRPr="00EC6802" w:rsidRDefault="00FD1C42" w:rsidP="00AF1BB8"/>
        </w:tc>
        <w:tc>
          <w:tcPr>
            <w:tcW w:w="4359" w:type="dxa"/>
            <w:shd w:val="clear" w:color="auto" w:fill="D9D9D9"/>
            <w:vAlign w:val="center"/>
          </w:tcPr>
          <w:p w14:paraId="3A722E3A" w14:textId="77777777" w:rsidR="00FD1C42" w:rsidRPr="00EC6802" w:rsidRDefault="00FD1C42" w:rsidP="00AF1BB8"/>
        </w:tc>
      </w:tr>
      <w:tr w:rsidR="00FD1C42" w:rsidRPr="00EC6802" w14:paraId="526D7A18" w14:textId="77777777" w:rsidTr="00AF1BB8">
        <w:tc>
          <w:tcPr>
            <w:tcW w:w="1510" w:type="dxa"/>
            <w:vMerge w:val="restart"/>
            <w:vAlign w:val="center"/>
          </w:tcPr>
          <w:p w14:paraId="276B4D30" w14:textId="77777777" w:rsidR="00FD1C42" w:rsidRPr="00EC6802" w:rsidRDefault="00FD1C42" w:rsidP="00AF1BB8">
            <w:r w:rsidRPr="00EC6802">
              <w:t>Papildus izglītība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5A7CEE06" w14:textId="77777777" w:rsidR="00FD1C42" w:rsidRPr="00EC6802" w:rsidRDefault="00FD1C42" w:rsidP="00AF1BB8">
            <w:r w:rsidRPr="00EC6802">
              <w:t>Laika periods</w:t>
            </w:r>
          </w:p>
        </w:tc>
        <w:tc>
          <w:tcPr>
            <w:tcW w:w="4359" w:type="dxa"/>
            <w:vAlign w:val="center"/>
          </w:tcPr>
          <w:p w14:paraId="05C42FE1" w14:textId="77777777" w:rsidR="00FD1C42" w:rsidRPr="00EC6802" w:rsidRDefault="00FD1C42" w:rsidP="00AF1BB8"/>
        </w:tc>
      </w:tr>
      <w:tr w:rsidR="00FD1C42" w:rsidRPr="00EC6802" w14:paraId="17523562" w14:textId="77777777" w:rsidTr="00AF1BB8">
        <w:tc>
          <w:tcPr>
            <w:tcW w:w="1510" w:type="dxa"/>
            <w:vMerge/>
            <w:vAlign w:val="center"/>
          </w:tcPr>
          <w:p w14:paraId="4CF1BCC4" w14:textId="77777777" w:rsidR="00FD1C42" w:rsidRPr="00EC6802" w:rsidRDefault="00FD1C42" w:rsidP="00AF1BB8"/>
        </w:tc>
        <w:tc>
          <w:tcPr>
            <w:tcW w:w="2743" w:type="dxa"/>
            <w:shd w:val="clear" w:color="auto" w:fill="auto"/>
            <w:vAlign w:val="center"/>
          </w:tcPr>
          <w:p w14:paraId="70E38111" w14:textId="77777777" w:rsidR="00FD1C42" w:rsidRPr="00EC6802" w:rsidRDefault="00FD1C42" w:rsidP="00AF1BB8">
            <w:r w:rsidRPr="00EC6802">
              <w:t>Iestādes nosaukums</w:t>
            </w:r>
          </w:p>
        </w:tc>
        <w:tc>
          <w:tcPr>
            <w:tcW w:w="4359" w:type="dxa"/>
            <w:vAlign w:val="center"/>
          </w:tcPr>
          <w:p w14:paraId="62DB6F85" w14:textId="77777777" w:rsidR="00FD1C42" w:rsidRPr="00EC6802" w:rsidRDefault="00FD1C42" w:rsidP="00AF1BB8"/>
        </w:tc>
      </w:tr>
      <w:tr w:rsidR="00FD1C42" w:rsidRPr="00EC6802" w14:paraId="7C300580" w14:textId="77777777" w:rsidTr="00AF1BB8">
        <w:tc>
          <w:tcPr>
            <w:tcW w:w="1510" w:type="dxa"/>
            <w:vMerge/>
            <w:vAlign w:val="center"/>
          </w:tcPr>
          <w:p w14:paraId="47D6B1F0" w14:textId="77777777" w:rsidR="00FD1C42" w:rsidRPr="00EC6802" w:rsidRDefault="00FD1C42" w:rsidP="00AF1BB8"/>
        </w:tc>
        <w:tc>
          <w:tcPr>
            <w:tcW w:w="2743" w:type="dxa"/>
            <w:shd w:val="clear" w:color="auto" w:fill="auto"/>
            <w:vAlign w:val="center"/>
          </w:tcPr>
          <w:p w14:paraId="12752D04" w14:textId="77777777" w:rsidR="00FD1C42" w:rsidRPr="00EC6802" w:rsidRDefault="00FD1C42" w:rsidP="00AF1BB8">
            <w:r w:rsidRPr="00EC6802">
              <w:t>Apgūtais kurss</w:t>
            </w:r>
          </w:p>
        </w:tc>
        <w:tc>
          <w:tcPr>
            <w:tcW w:w="4359" w:type="dxa"/>
            <w:vAlign w:val="center"/>
          </w:tcPr>
          <w:p w14:paraId="344CAA5A" w14:textId="77777777" w:rsidR="00FD1C42" w:rsidRPr="00EC6802" w:rsidRDefault="00FD1C42" w:rsidP="00AF1BB8"/>
        </w:tc>
      </w:tr>
    </w:tbl>
    <w:p w14:paraId="594FF24A" w14:textId="77777777" w:rsidR="00FD1C42" w:rsidRPr="00EC6802" w:rsidRDefault="00FD1C42" w:rsidP="00FD1C42"/>
    <w:p w14:paraId="6B0EE536" w14:textId="77777777" w:rsidR="00FD1C42" w:rsidRPr="00A075CE" w:rsidRDefault="00FD1C42" w:rsidP="00FD1C42">
      <w:pPr>
        <w:rPr>
          <w:b/>
        </w:rPr>
      </w:pPr>
      <w:r w:rsidRPr="00A075CE">
        <w:rPr>
          <w:b/>
        </w:rPr>
        <w:t>DARBA PIEREDZE</w:t>
      </w:r>
    </w:p>
    <w:p w14:paraId="357C2AC6" w14:textId="2E843704" w:rsidR="00FD1C42" w:rsidRPr="001079B5" w:rsidRDefault="00FD1C42" w:rsidP="00FD1C42">
      <w:pPr>
        <w:rPr>
          <w:i/>
          <w:szCs w:val="22"/>
        </w:rPr>
      </w:pPr>
      <w:r w:rsidRPr="001079B5">
        <w:rPr>
          <w:i/>
          <w:szCs w:val="22"/>
        </w:rPr>
        <w:t>(Darba pieredzi lūdzam norādīt</w:t>
      </w:r>
      <w:r w:rsidR="00FE31F9">
        <w:rPr>
          <w:i/>
          <w:szCs w:val="22"/>
        </w:rPr>
        <w:t xml:space="preserve"> tikai to, kas attiecināma uz vakanto amata vietu</w:t>
      </w:r>
      <w:r>
        <w:rPr>
          <w:i/>
          <w:szCs w:val="22"/>
        </w:rPr>
        <w:t>, pirmo norādot pēdējo darba pieredzi</w:t>
      </w:r>
      <w:r w:rsidRPr="001079B5">
        <w:rPr>
          <w:i/>
          <w:szCs w:val="22"/>
        </w:rPr>
        <w:t>)</w:t>
      </w:r>
    </w:p>
    <w:p w14:paraId="7781C5F8" w14:textId="77777777" w:rsidR="00FD1C42" w:rsidRPr="00EC6802" w:rsidRDefault="00FD1C42" w:rsidP="00FD1C42"/>
    <w:tbl>
      <w:tblPr>
        <w:tblW w:w="886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34"/>
      </w:tblGrid>
      <w:tr w:rsidR="00FD1C42" w:rsidRPr="000908B5" w14:paraId="79414C74" w14:textId="77777777" w:rsidTr="00AF1BB8">
        <w:tc>
          <w:tcPr>
            <w:tcW w:w="3227" w:type="dxa"/>
            <w:shd w:val="clear" w:color="auto" w:fill="D9D9D9"/>
          </w:tcPr>
          <w:p w14:paraId="4894A558" w14:textId="77777777" w:rsidR="00FD1C42" w:rsidRPr="000908B5" w:rsidRDefault="00FD1C42" w:rsidP="00AF1BB8">
            <w:r w:rsidRPr="000908B5">
              <w:t xml:space="preserve">Laika periods </w:t>
            </w:r>
          </w:p>
          <w:p w14:paraId="0997EA54" w14:textId="77777777" w:rsidR="00FD1C42" w:rsidRPr="000908B5" w:rsidRDefault="00FD1C42" w:rsidP="00AF1BB8">
            <w:r w:rsidRPr="000908B5">
              <w:t>(no-līdz)</w:t>
            </w:r>
          </w:p>
        </w:tc>
        <w:tc>
          <w:tcPr>
            <w:tcW w:w="5634" w:type="dxa"/>
            <w:shd w:val="clear" w:color="auto" w:fill="D9D9D9"/>
          </w:tcPr>
          <w:p w14:paraId="24054553" w14:textId="77777777" w:rsidR="00FD1C42" w:rsidRPr="000908B5" w:rsidRDefault="00FD1C42" w:rsidP="00AF1BB8"/>
        </w:tc>
      </w:tr>
      <w:tr w:rsidR="00FD1C42" w:rsidRPr="000908B5" w14:paraId="2B0FAB3A" w14:textId="77777777" w:rsidTr="00AF1BB8">
        <w:tc>
          <w:tcPr>
            <w:tcW w:w="3227" w:type="dxa"/>
            <w:shd w:val="clear" w:color="auto" w:fill="auto"/>
          </w:tcPr>
          <w:p w14:paraId="591EED09" w14:textId="77777777" w:rsidR="00FD1C42" w:rsidRPr="000908B5" w:rsidRDefault="00FD1C42" w:rsidP="00AF1BB8">
            <w:r w:rsidRPr="000908B5">
              <w:t>Darbavietas nosaukums</w:t>
            </w:r>
          </w:p>
        </w:tc>
        <w:tc>
          <w:tcPr>
            <w:tcW w:w="5634" w:type="dxa"/>
            <w:shd w:val="clear" w:color="auto" w:fill="auto"/>
          </w:tcPr>
          <w:p w14:paraId="12784585" w14:textId="77777777" w:rsidR="00FD1C42" w:rsidRPr="000908B5" w:rsidRDefault="00FD1C42" w:rsidP="00AF1BB8"/>
        </w:tc>
      </w:tr>
      <w:tr w:rsidR="00FD1C42" w:rsidRPr="000908B5" w14:paraId="055FAD17" w14:textId="77777777" w:rsidTr="00AF1BB8">
        <w:tc>
          <w:tcPr>
            <w:tcW w:w="3227" w:type="dxa"/>
            <w:shd w:val="clear" w:color="auto" w:fill="auto"/>
          </w:tcPr>
          <w:p w14:paraId="1328947C" w14:textId="77777777" w:rsidR="00FD1C42" w:rsidRPr="000908B5" w:rsidRDefault="00FD1C42" w:rsidP="00AF1BB8">
            <w:r w:rsidRPr="000908B5">
              <w:t>Darbības nozare</w:t>
            </w:r>
          </w:p>
        </w:tc>
        <w:tc>
          <w:tcPr>
            <w:tcW w:w="5634" w:type="dxa"/>
            <w:shd w:val="clear" w:color="auto" w:fill="auto"/>
          </w:tcPr>
          <w:p w14:paraId="16D5064E" w14:textId="77777777" w:rsidR="00FD1C42" w:rsidRPr="000908B5" w:rsidRDefault="00FD1C42" w:rsidP="00AF1BB8"/>
        </w:tc>
      </w:tr>
      <w:tr w:rsidR="00FD1C42" w:rsidRPr="000908B5" w14:paraId="39E79E78" w14:textId="77777777" w:rsidTr="00AF1BB8">
        <w:tc>
          <w:tcPr>
            <w:tcW w:w="3227" w:type="dxa"/>
            <w:shd w:val="clear" w:color="auto" w:fill="auto"/>
          </w:tcPr>
          <w:p w14:paraId="427FFB29" w14:textId="77777777" w:rsidR="00FD1C42" w:rsidRPr="000908B5" w:rsidRDefault="00FD1C42" w:rsidP="00AF1BB8">
            <w:r w:rsidRPr="000908B5">
              <w:t>Ieņemamais amats</w:t>
            </w:r>
          </w:p>
        </w:tc>
        <w:tc>
          <w:tcPr>
            <w:tcW w:w="5634" w:type="dxa"/>
            <w:shd w:val="clear" w:color="auto" w:fill="auto"/>
          </w:tcPr>
          <w:p w14:paraId="42D32963" w14:textId="77777777" w:rsidR="00FD1C42" w:rsidRPr="000908B5" w:rsidRDefault="00FD1C42" w:rsidP="00AF1BB8"/>
        </w:tc>
      </w:tr>
      <w:tr w:rsidR="00FD1C42" w:rsidRPr="000908B5" w14:paraId="5B327DC7" w14:textId="77777777" w:rsidTr="00AF1BB8">
        <w:tc>
          <w:tcPr>
            <w:tcW w:w="3227" w:type="dxa"/>
            <w:shd w:val="clear" w:color="auto" w:fill="auto"/>
          </w:tcPr>
          <w:p w14:paraId="05B743D4" w14:textId="77777777" w:rsidR="00FD1C42" w:rsidRPr="000908B5" w:rsidRDefault="00FD1C42" w:rsidP="00AF1BB8">
            <w:r w:rsidRPr="000908B5">
              <w:t>Kopējais darbinieku skaits</w:t>
            </w:r>
          </w:p>
        </w:tc>
        <w:tc>
          <w:tcPr>
            <w:tcW w:w="5634" w:type="dxa"/>
            <w:shd w:val="clear" w:color="auto" w:fill="auto"/>
          </w:tcPr>
          <w:p w14:paraId="62B1D483" w14:textId="77777777" w:rsidR="00FD1C42" w:rsidRPr="000908B5" w:rsidRDefault="00FD1C42" w:rsidP="00AF1BB8"/>
        </w:tc>
      </w:tr>
      <w:tr w:rsidR="00FD1C42" w:rsidRPr="000908B5" w14:paraId="78D2C449" w14:textId="77777777" w:rsidTr="00AF1BB8">
        <w:tc>
          <w:tcPr>
            <w:tcW w:w="3227" w:type="dxa"/>
            <w:shd w:val="clear" w:color="auto" w:fill="auto"/>
          </w:tcPr>
          <w:p w14:paraId="3B10337B" w14:textId="77777777" w:rsidR="00FD1C42" w:rsidRPr="000908B5" w:rsidRDefault="00FD1C42" w:rsidP="00AF1BB8">
            <w:r w:rsidRPr="000908B5">
              <w:t>Padoto darbinieku skaits</w:t>
            </w:r>
          </w:p>
        </w:tc>
        <w:tc>
          <w:tcPr>
            <w:tcW w:w="5634" w:type="dxa"/>
            <w:shd w:val="clear" w:color="auto" w:fill="auto"/>
          </w:tcPr>
          <w:p w14:paraId="7793B6A5" w14:textId="77777777" w:rsidR="00FD1C42" w:rsidRPr="000908B5" w:rsidRDefault="00FD1C42" w:rsidP="00AF1BB8"/>
        </w:tc>
      </w:tr>
      <w:tr w:rsidR="00FD1C42" w:rsidRPr="000908B5" w14:paraId="40380A3E" w14:textId="77777777" w:rsidTr="00AF1BB8">
        <w:tc>
          <w:tcPr>
            <w:tcW w:w="3227" w:type="dxa"/>
            <w:shd w:val="clear" w:color="auto" w:fill="auto"/>
          </w:tcPr>
          <w:p w14:paraId="48C11789" w14:textId="77777777" w:rsidR="00FD1C42" w:rsidRPr="000908B5" w:rsidRDefault="00FD1C42" w:rsidP="00AF1BB8">
            <w:r w:rsidRPr="000908B5">
              <w:t>Galvenie amata pienākumi</w:t>
            </w:r>
          </w:p>
        </w:tc>
        <w:tc>
          <w:tcPr>
            <w:tcW w:w="5634" w:type="dxa"/>
            <w:shd w:val="clear" w:color="auto" w:fill="auto"/>
          </w:tcPr>
          <w:p w14:paraId="32B0B5B7" w14:textId="77777777" w:rsidR="00FD1C42" w:rsidRPr="000908B5" w:rsidRDefault="00FD1C42" w:rsidP="00AF1BB8"/>
        </w:tc>
      </w:tr>
      <w:tr w:rsidR="00FD1C42" w:rsidRPr="000908B5" w14:paraId="3E33A81C" w14:textId="77777777" w:rsidTr="00AF1BB8">
        <w:tc>
          <w:tcPr>
            <w:tcW w:w="3227" w:type="dxa"/>
            <w:shd w:val="clear" w:color="auto" w:fill="auto"/>
          </w:tcPr>
          <w:p w14:paraId="40EDC16B" w14:textId="77777777" w:rsidR="00FD1C42" w:rsidRPr="000908B5" w:rsidRDefault="00FD1C42" w:rsidP="00AF1BB8">
            <w:r w:rsidRPr="000908B5">
              <w:t>Galvenie sasniegumi</w:t>
            </w:r>
          </w:p>
        </w:tc>
        <w:tc>
          <w:tcPr>
            <w:tcW w:w="5634" w:type="dxa"/>
            <w:shd w:val="clear" w:color="auto" w:fill="auto"/>
          </w:tcPr>
          <w:p w14:paraId="7C21F7FD" w14:textId="77777777" w:rsidR="00FD1C42" w:rsidRPr="000908B5" w:rsidRDefault="00FD1C42" w:rsidP="00AF1BB8"/>
        </w:tc>
      </w:tr>
      <w:tr w:rsidR="00FD1C42" w:rsidRPr="000908B5" w14:paraId="4B480F2B" w14:textId="77777777" w:rsidTr="00AF1BB8">
        <w:tc>
          <w:tcPr>
            <w:tcW w:w="3227" w:type="dxa"/>
            <w:shd w:val="clear" w:color="auto" w:fill="auto"/>
          </w:tcPr>
          <w:p w14:paraId="5EC5161B" w14:textId="77777777" w:rsidR="00FD1C42" w:rsidRPr="000908B5" w:rsidRDefault="00FD1C42" w:rsidP="00AF1BB8">
            <w:r w:rsidRPr="000908B5">
              <w:lastRenderedPageBreak/>
              <w:t>Darba attiecību izbeigšanas iemesls</w:t>
            </w:r>
          </w:p>
        </w:tc>
        <w:tc>
          <w:tcPr>
            <w:tcW w:w="5634" w:type="dxa"/>
            <w:shd w:val="clear" w:color="auto" w:fill="auto"/>
          </w:tcPr>
          <w:p w14:paraId="49EE0524" w14:textId="77777777" w:rsidR="00FD1C42" w:rsidRPr="000908B5" w:rsidRDefault="00FD1C42" w:rsidP="00AF1BB8"/>
        </w:tc>
      </w:tr>
    </w:tbl>
    <w:p w14:paraId="267ABD57" w14:textId="77777777" w:rsidR="00FD1C42" w:rsidRPr="00EC6802" w:rsidRDefault="00FD1C42" w:rsidP="00FD1C42"/>
    <w:tbl>
      <w:tblPr>
        <w:tblW w:w="886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34"/>
      </w:tblGrid>
      <w:tr w:rsidR="00FD1C42" w:rsidRPr="000908B5" w14:paraId="237EA880" w14:textId="77777777" w:rsidTr="00AF1BB8">
        <w:tc>
          <w:tcPr>
            <w:tcW w:w="3227" w:type="dxa"/>
            <w:shd w:val="clear" w:color="auto" w:fill="D9D9D9"/>
          </w:tcPr>
          <w:p w14:paraId="4DBE687A" w14:textId="77777777" w:rsidR="00FD1C42" w:rsidRPr="000908B5" w:rsidRDefault="00FD1C42" w:rsidP="00AF1BB8">
            <w:r w:rsidRPr="000908B5">
              <w:t xml:space="preserve">Laika periods </w:t>
            </w:r>
          </w:p>
          <w:p w14:paraId="1CBB012A" w14:textId="77777777" w:rsidR="00FD1C42" w:rsidRPr="000908B5" w:rsidRDefault="00FD1C42" w:rsidP="00AF1BB8">
            <w:r w:rsidRPr="000908B5">
              <w:t>(no-līdz)</w:t>
            </w:r>
          </w:p>
        </w:tc>
        <w:tc>
          <w:tcPr>
            <w:tcW w:w="5634" w:type="dxa"/>
            <w:shd w:val="clear" w:color="auto" w:fill="D9D9D9"/>
          </w:tcPr>
          <w:p w14:paraId="4D2870DD" w14:textId="77777777" w:rsidR="00FD1C42" w:rsidRPr="000908B5" w:rsidRDefault="00FD1C42" w:rsidP="00AF1BB8"/>
        </w:tc>
      </w:tr>
      <w:tr w:rsidR="00FD1C42" w:rsidRPr="000908B5" w14:paraId="1DDD153E" w14:textId="77777777" w:rsidTr="00AF1BB8">
        <w:tc>
          <w:tcPr>
            <w:tcW w:w="3227" w:type="dxa"/>
            <w:shd w:val="clear" w:color="auto" w:fill="auto"/>
          </w:tcPr>
          <w:p w14:paraId="4D1304A6" w14:textId="77777777" w:rsidR="00FD1C42" w:rsidRPr="000908B5" w:rsidRDefault="00FD1C42" w:rsidP="00AF1BB8">
            <w:r w:rsidRPr="000908B5">
              <w:t>Darbavietas nosaukums</w:t>
            </w:r>
          </w:p>
        </w:tc>
        <w:tc>
          <w:tcPr>
            <w:tcW w:w="5634" w:type="dxa"/>
            <w:shd w:val="clear" w:color="auto" w:fill="auto"/>
          </w:tcPr>
          <w:p w14:paraId="6DA63F73" w14:textId="77777777" w:rsidR="00FD1C42" w:rsidRPr="000908B5" w:rsidRDefault="00FD1C42" w:rsidP="00AF1BB8"/>
        </w:tc>
      </w:tr>
      <w:tr w:rsidR="00FD1C42" w:rsidRPr="000908B5" w14:paraId="3A199E09" w14:textId="77777777" w:rsidTr="00AF1BB8">
        <w:tc>
          <w:tcPr>
            <w:tcW w:w="3227" w:type="dxa"/>
            <w:shd w:val="clear" w:color="auto" w:fill="auto"/>
          </w:tcPr>
          <w:p w14:paraId="4584A5BE" w14:textId="77777777" w:rsidR="00FD1C42" w:rsidRPr="000908B5" w:rsidRDefault="00FD1C42" w:rsidP="00AF1BB8">
            <w:r w:rsidRPr="000908B5">
              <w:t>Darbības nozare</w:t>
            </w:r>
          </w:p>
        </w:tc>
        <w:tc>
          <w:tcPr>
            <w:tcW w:w="5634" w:type="dxa"/>
            <w:shd w:val="clear" w:color="auto" w:fill="auto"/>
          </w:tcPr>
          <w:p w14:paraId="0CD74909" w14:textId="77777777" w:rsidR="00FD1C42" w:rsidRPr="000908B5" w:rsidRDefault="00FD1C42" w:rsidP="00AF1BB8"/>
        </w:tc>
      </w:tr>
      <w:tr w:rsidR="00FD1C42" w:rsidRPr="000908B5" w14:paraId="23DAAD96" w14:textId="77777777" w:rsidTr="00AF1BB8">
        <w:tc>
          <w:tcPr>
            <w:tcW w:w="3227" w:type="dxa"/>
            <w:shd w:val="clear" w:color="auto" w:fill="auto"/>
          </w:tcPr>
          <w:p w14:paraId="03D088DA" w14:textId="77777777" w:rsidR="00FD1C42" w:rsidRPr="000908B5" w:rsidRDefault="00FD1C42" w:rsidP="00AF1BB8">
            <w:r w:rsidRPr="000908B5">
              <w:t>Ieņemamais amats</w:t>
            </w:r>
          </w:p>
        </w:tc>
        <w:tc>
          <w:tcPr>
            <w:tcW w:w="5634" w:type="dxa"/>
            <w:shd w:val="clear" w:color="auto" w:fill="auto"/>
          </w:tcPr>
          <w:p w14:paraId="721ED4E8" w14:textId="77777777" w:rsidR="00FD1C42" w:rsidRPr="000908B5" w:rsidRDefault="00FD1C42" w:rsidP="00AF1BB8"/>
        </w:tc>
      </w:tr>
      <w:tr w:rsidR="00FD1C42" w:rsidRPr="000908B5" w14:paraId="64438D3A" w14:textId="77777777" w:rsidTr="00AF1BB8">
        <w:tc>
          <w:tcPr>
            <w:tcW w:w="3227" w:type="dxa"/>
            <w:shd w:val="clear" w:color="auto" w:fill="auto"/>
          </w:tcPr>
          <w:p w14:paraId="17421D26" w14:textId="77777777" w:rsidR="00FD1C42" w:rsidRPr="000908B5" w:rsidRDefault="00FD1C42" w:rsidP="00AF1BB8">
            <w:r w:rsidRPr="000908B5">
              <w:t>Kopējais darbinieku skaits</w:t>
            </w:r>
          </w:p>
        </w:tc>
        <w:tc>
          <w:tcPr>
            <w:tcW w:w="5634" w:type="dxa"/>
            <w:shd w:val="clear" w:color="auto" w:fill="auto"/>
          </w:tcPr>
          <w:p w14:paraId="5E65037C" w14:textId="77777777" w:rsidR="00FD1C42" w:rsidRPr="000908B5" w:rsidRDefault="00FD1C42" w:rsidP="00AF1BB8"/>
        </w:tc>
      </w:tr>
      <w:tr w:rsidR="00FD1C42" w:rsidRPr="000908B5" w14:paraId="4D67E4E8" w14:textId="77777777" w:rsidTr="00AF1BB8">
        <w:tc>
          <w:tcPr>
            <w:tcW w:w="3227" w:type="dxa"/>
            <w:shd w:val="clear" w:color="auto" w:fill="auto"/>
          </w:tcPr>
          <w:p w14:paraId="0E8DDA77" w14:textId="77777777" w:rsidR="00FD1C42" w:rsidRPr="000908B5" w:rsidRDefault="00FD1C42" w:rsidP="00AF1BB8">
            <w:r w:rsidRPr="000908B5">
              <w:t>Padoto darbinieku skaits</w:t>
            </w:r>
          </w:p>
        </w:tc>
        <w:tc>
          <w:tcPr>
            <w:tcW w:w="5634" w:type="dxa"/>
            <w:shd w:val="clear" w:color="auto" w:fill="auto"/>
          </w:tcPr>
          <w:p w14:paraId="7302CC63" w14:textId="77777777" w:rsidR="00FD1C42" w:rsidRPr="000908B5" w:rsidRDefault="00FD1C42" w:rsidP="00AF1BB8"/>
        </w:tc>
      </w:tr>
      <w:tr w:rsidR="00FD1C42" w:rsidRPr="000908B5" w14:paraId="40A0EE55" w14:textId="77777777" w:rsidTr="00AF1BB8">
        <w:tc>
          <w:tcPr>
            <w:tcW w:w="3227" w:type="dxa"/>
            <w:shd w:val="clear" w:color="auto" w:fill="auto"/>
          </w:tcPr>
          <w:p w14:paraId="25C56456" w14:textId="77777777" w:rsidR="00FD1C42" w:rsidRPr="000908B5" w:rsidRDefault="00FD1C42" w:rsidP="00AF1BB8">
            <w:r w:rsidRPr="000908B5">
              <w:t>Galvenie amata pienākumi</w:t>
            </w:r>
          </w:p>
        </w:tc>
        <w:tc>
          <w:tcPr>
            <w:tcW w:w="5634" w:type="dxa"/>
            <w:shd w:val="clear" w:color="auto" w:fill="auto"/>
          </w:tcPr>
          <w:p w14:paraId="20A6F8BB" w14:textId="77777777" w:rsidR="00FD1C42" w:rsidRPr="000908B5" w:rsidRDefault="00FD1C42" w:rsidP="00AF1BB8"/>
        </w:tc>
      </w:tr>
      <w:tr w:rsidR="00FD1C42" w:rsidRPr="000908B5" w14:paraId="3B8748FF" w14:textId="77777777" w:rsidTr="00AF1BB8">
        <w:tc>
          <w:tcPr>
            <w:tcW w:w="3227" w:type="dxa"/>
            <w:shd w:val="clear" w:color="auto" w:fill="auto"/>
          </w:tcPr>
          <w:p w14:paraId="78E408E5" w14:textId="77777777" w:rsidR="00FD1C42" w:rsidRPr="000908B5" w:rsidRDefault="00FD1C42" w:rsidP="00AF1BB8">
            <w:r w:rsidRPr="000908B5">
              <w:t>Galvenie sasniegumi</w:t>
            </w:r>
          </w:p>
        </w:tc>
        <w:tc>
          <w:tcPr>
            <w:tcW w:w="5634" w:type="dxa"/>
            <w:shd w:val="clear" w:color="auto" w:fill="auto"/>
          </w:tcPr>
          <w:p w14:paraId="5F36271C" w14:textId="77777777" w:rsidR="00FD1C42" w:rsidRPr="000908B5" w:rsidRDefault="00FD1C42" w:rsidP="00AF1BB8"/>
        </w:tc>
      </w:tr>
      <w:tr w:rsidR="00FD1C42" w:rsidRPr="000908B5" w14:paraId="35CFD753" w14:textId="77777777" w:rsidTr="00AF1BB8">
        <w:tc>
          <w:tcPr>
            <w:tcW w:w="3227" w:type="dxa"/>
            <w:shd w:val="clear" w:color="auto" w:fill="auto"/>
          </w:tcPr>
          <w:p w14:paraId="500820B9" w14:textId="77777777" w:rsidR="00FD1C42" w:rsidRPr="000908B5" w:rsidRDefault="00FD1C42" w:rsidP="00AF1BB8">
            <w:r w:rsidRPr="000908B5">
              <w:t>Darba attiecību izbeigšanas iemesls</w:t>
            </w:r>
          </w:p>
        </w:tc>
        <w:tc>
          <w:tcPr>
            <w:tcW w:w="5634" w:type="dxa"/>
            <w:shd w:val="clear" w:color="auto" w:fill="auto"/>
          </w:tcPr>
          <w:p w14:paraId="62DC3AFD" w14:textId="77777777" w:rsidR="00FD1C42" w:rsidRPr="000908B5" w:rsidRDefault="00FD1C42" w:rsidP="00AF1BB8"/>
        </w:tc>
      </w:tr>
    </w:tbl>
    <w:p w14:paraId="018455B6" w14:textId="77777777" w:rsidR="00FD1C42" w:rsidRDefault="00FD1C42" w:rsidP="00FD1C42"/>
    <w:tbl>
      <w:tblPr>
        <w:tblW w:w="886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34"/>
      </w:tblGrid>
      <w:tr w:rsidR="00FD1C42" w:rsidRPr="000908B5" w14:paraId="4A592101" w14:textId="77777777" w:rsidTr="00AF1BB8">
        <w:tc>
          <w:tcPr>
            <w:tcW w:w="3227" w:type="dxa"/>
            <w:shd w:val="clear" w:color="auto" w:fill="D9D9D9"/>
          </w:tcPr>
          <w:p w14:paraId="4CD8D054" w14:textId="77777777" w:rsidR="00FD1C42" w:rsidRPr="000908B5" w:rsidRDefault="00FD1C42" w:rsidP="00AF1BB8">
            <w:r w:rsidRPr="000908B5">
              <w:t xml:space="preserve">Laika periods </w:t>
            </w:r>
          </w:p>
          <w:p w14:paraId="34BCFC9C" w14:textId="77777777" w:rsidR="00FD1C42" w:rsidRPr="000908B5" w:rsidRDefault="00FD1C42" w:rsidP="00AF1BB8">
            <w:r w:rsidRPr="000908B5">
              <w:t>(no-līdz)</w:t>
            </w:r>
          </w:p>
        </w:tc>
        <w:tc>
          <w:tcPr>
            <w:tcW w:w="5634" w:type="dxa"/>
            <w:shd w:val="clear" w:color="auto" w:fill="D9D9D9"/>
          </w:tcPr>
          <w:p w14:paraId="5133C6A9" w14:textId="77777777" w:rsidR="00FD1C42" w:rsidRPr="000908B5" w:rsidRDefault="00FD1C42" w:rsidP="00AF1BB8"/>
        </w:tc>
      </w:tr>
      <w:tr w:rsidR="00FD1C42" w:rsidRPr="000908B5" w14:paraId="2799C363" w14:textId="77777777" w:rsidTr="00AF1BB8">
        <w:tc>
          <w:tcPr>
            <w:tcW w:w="3227" w:type="dxa"/>
            <w:shd w:val="clear" w:color="auto" w:fill="auto"/>
          </w:tcPr>
          <w:p w14:paraId="5853F482" w14:textId="77777777" w:rsidR="00FD1C42" w:rsidRPr="000908B5" w:rsidRDefault="00FD1C42" w:rsidP="00AF1BB8">
            <w:r w:rsidRPr="000908B5">
              <w:t>Darbavietas nosaukums</w:t>
            </w:r>
          </w:p>
        </w:tc>
        <w:tc>
          <w:tcPr>
            <w:tcW w:w="5634" w:type="dxa"/>
            <w:shd w:val="clear" w:color="auto" w:fill="auto"/>
          </w:tcPr>
          <w:p w14:paraId="27D81491" w14:textId="77777777" w:rsidR="00FD1C42" w:rsidRPr="000908B5" w:rsidRDefault="00FD1C42" w:rsidP="00AF1BB8"/>
        </w:tc>
      </w:tr>
      <w:tr w:rsidR="00FD1C42" w:rsidRPr="000908B5" w14:paraId="50113CFF" w14:textId="77777777" w:rsidTr="00AF1BB8">
        <w:tc>
          <w:tcPr>
            <w:tcW w:w="3227" w:type="dxa"/>
            <w:shd w:val="clear" w:color="auto" w:fill="auto"/>
          </w:tcPr>
          <w:p w14:paraId="50E97618" w14:textId="77777777" w:rsidR="00FD1C42" w:rsidRPr="000908B5" w:rsidRDefault="00FD1C42" w:rsidP="00AF1BB8">
            <w:r w:rsidRPr="000908B5">
              <w:t>Darbības nozare</w:t>
            </w:r>
          </w:p>
        </w:tc>
        <w:tc>
          <w:tcPr>
            <w:tcW w:w="5634" w:type="dxa"/>
            <w:shd w:val="clear" w:color="auto" w:fill="auto"/>
          </w:tcPr>
          <w:p w14:paraId="27645B59" w14:textId="77777777" w:rsidR="00FD1C42" w:rsidRPr="000908B5" w:rsidRDefault="00FD1C42" w:rsidP="00AF1BB8"/>
        </w:tc>
      </w:tr>
      <w:tr w:rsidR="00FD1C42" w:rsidRPr="000908B5" w14:paraId="217CC195" w14:textId="77777777" w:rsidTr="00AF1BB8">
        <w:tc>
          <w:tcPr>
            <w:tcW w:w="3227" w:type="dxa"/>
            <w:shd w:val="clear" w:color="auto" w:fill="auto"/>
          </w:tcPr>
          <w:p w14:paraId="405DF068" w14:textId="77777777" w:rsidR="00FD1C42" w:rsidRPr="000908B5" w:rsidRDefault="00FD1C42" w:rsidP="00AF1BB8">
            <w:r w:rsidRPr="000908B5">
              <w:t>Ieņemamais amats</w:t>
            </w:r>
          </w:p>
        </w:tc>
        <w:tc>
          <w:tcPr>
            <w:tcW w:w="5634" w:type="dxa"/>
            <w:shd w:val="clear" w:color="auto" w:fill="auto"/>
          </w:tcPr>
          <w:p w14:paraId="6EDCA397" w14:textId="77777777" w:rsidR="00FD1C42" w:rsidRPr="000908B5" w:rsidRDefault="00FD1C42" w:rsidP="00AF1BB8"/>
        </w:tc>
      </w:tr>
      <w:tr w:rsidR="00FD1C42" w:rsidRPr="000908B5" w14:paraId="5F9E98F4" w14:textId="77777777" w:rsidTr="00AF1BB8">
        <w:tc>
          <w:tcPr>
            <w:tcW w:w="3227" w:type="dxa"/>
            <w:shd w:val="clear" w:color="auto" w:fill="auto"/>
          </w:tcPr>
          <w:p w14:paraId="4A1B2FFE" w14:textId="77777777" w:rsidR="00FD1C42" w:rsidRPr="000908B5" w:rsidRDefault="00FD1C42" w:rsidP="00AF1BB8">
            <w:r w:rsidRPr="000908B5">
              <w:t>Kopējais darbinieku skaits</w:t>
            </w:r>
          </w:p>
        </w:tc>
        <w:tc>
          <w:tcPr>
            <w:tcW w:w="5634" w:type="dxa"/>
            <w:shd w:val="clear" w:color="auto" w:fill="auto"/>
          </w:tcPr>
          <w:p w14:paraId="100D0C53" w14:textId="77777777" w:rsidR="00FD1C42" w:rsidRPr="000908B5" w:rsidRDefault="00FD1C42" w:rsidP="00AF1BB8"/>
        </w:tc>
      </w:tr>
      <w:tr w:rsidR="00FD1C42" w:rsidRPr="000908B5" w14:paraId="20706648" w14:textId="77777777" w:rsidTr="00AF1BB8">
        <w:tc>
          <w:tcPr>
            <w:tcW w:w="3227" w:type="dxa"/>
            <w:shd w:val="clear" w:color="auto" w:fill="auto"/>
          </w:tcPr>
          <w:p w14:paraId="625EA972" w14:textId="77777777" w:rsidR="00FD1C42" w:rsidRPr="000908B5" w:rsidRDefault="00FD1C42" w:rsidP="00AF1BB8">
            <w:r w:rsidRPr="000908B5">
              <w:t>Padoto darbinieku skaits</w:t>
            </w:r>
          </w:p>
        </w:tc>
        <w:tc>
          <w:tcPr>
            <w:tcW w:w="5634" w:type="dxa"/>
            <w:shd w:val="clear" w:color="auto" w:fill="auto"/>
          </w:tcPr>
          <w:p w14:paraId="64976E54" w14:textId="77777777" w:rsidR="00FD1C42" w:rsidRPr="000908B5" w:rsidRDefault="00FD1C42" w:rsidP="00AF1BB8"/>
        </w:tc>
      </w:tr>
      <w:tr w:rsidR="00FD1C42" w:rsidRPr="000908B5" w14:paraId="660B032C" w14:textId="77777777" w:rsidTr="00AF1BB8">
        <w:tc>
          <w:tcPr>
            <w:tcW w:w="3227" w:type="dxa"/>
            <w:shd w:val="clear" w:color="auto" w:fill="auto"/>
          </w:tcPr>
          <w:p w14:paraId="1310A2DD" w14:textId="77777777" w:rsidR="00FD1C42" w:rsidRPr="000908B5" w:rsidRDefault="00FD1C42" w:rsidP="00AF1BB8">
            <w:r w:rsidRPr="000908B5">
              <w:t>Galvenie amata pienākumi</w:t>
            </w:r>
          </w:p>
        </w:tc>
        <w:tc>
          <w:tcPr>
            <w:tcW w:w="5634" w:type="dxa"/>
            <w:shd w:val="clear" w:color="auto" w:fill="auto"/>
          </w:tcPr>
          <w:p w14:paraId="0044AF70" w14:textId="77777777" w:rsidR="00FD1C42" w:rsidRPr="000908B5" w:rsidRDefault="00FD1C42" w:rsidP="00AF1BB8"/>
        </w:tc>
      </w:tr>
      <w:tr w:rsidR="00FD1C42" w:rsidRPr="000908B5" w14:paraId="62511E25" w14:textId="77777777" w:rsidTr="00AF1BB8">
        <w:tc>
          <w:tcPr>
            <w:tcW w:w="3227" w:type="dxa"/>
            <w:shd w:val="clear" w:color="auto" w:fill="auto"/>
          </w:tcPr>
          <w:p w14:paraId="4F85A49F" w14:textId="77777777" w:rsidR="00FD1C42" w:rsidRPr="000908B5" w:rsidRDefault="00FD1C42" w:rsidP="00AF1BB8">
            <w:r w:rsidRPr="000908B5">
              <w:t>Galvenie sasniegumi</w:t>
            </w:r>
          </w:p>
        </w:tc>
        <w:tc>
          <w:tcPr>
            <w:tcW w:w="5634" w:type="dxa"/>
            <w:shd w:val="clear" w:color="auto" w:fill="auto"/>
          </w:tcPr>
          <w:p w14:paraId="550956BB" w14:textId="77777777" w:rsidR="00FD1C42" w:rsidRPr="000908B5" w:rsidRDefault="00FD1C42" w:rsidP="00AF1BB8"/>
        </w:tc>
      </w:tr>
      <w:tr w:rsidR="00FD1C42" w:rsidRPr="000908B5" w14:paraId="03B5117C" w14:textId="77777777" w:rsidTr="00AF1BB8">
        <w:tc>
          <w:tcPr>
            <w:tcW w:w="3227" w:type="dxa"/>
            <w:shd w:val="clear" w:color="auto" w:fill="auto"/>
          </w:tcPr>
          <w:p w14:paraId="5CFE65F4" w14:textId="77777777" w:rsidR="00FD1C42" w:rsidRPr="000908B5" w:rsidRDefault="00FD1C42" w:rsidP="00AF1BB8">
            <w:r w:rsidRPr="000908B5">
              <w:t>Darba attiecību izbeigšanas iemesls</w:t>
            </w:r>
          </w:p>
        </w:tc>
        <w:tc>
          <w:tcPr>
            <w:tcW w:w="5634" w:type="dxa"/>
            <w:shd w:val="clear" w:color="auto" w:fill="auto"/>
          </w:tcPr>
          <w:p w14:paraId="269A2CCA" w14:textId="77777777" w:rsidR="00FD1C42" w:rsidRPr="000908B5" w:rsidRDefault="00FD1C42" w:rsidP="00AF1BB8"/>
        </w:tc>
      </w:tr>
    </w:tbl>
    <w:p w14:paraId="546C7C31" w14:textId="77777777" w:rsidR="00FD1C42" w:rsidRDefault="00FD1C42" w:rsidP="00FD1C42"/>
    <w:p w14:paraId="60E53BD7" w14:textId="77777777" w:rsidR="00FD1C42" w:rsidRPr="00EC6802" w:rsidRDefault="00FD1C42" w:rsidP="00FD1C42">
      <w:pPr>
        <w:jc w:val="both"/>
        <w:rPr>
          <w:color w:val="FF0000"/>
        </w:rPr>
      </w:pPr>
      <w:r w:rsidRPr="00D10316">
        <w:rPr>
          <w:b/>
          <w:u w:val="single"/>
        </w:rPr>
        <w:t>Būtiskākās</w:t>
      </w:r>
      <w:r w:rsidRPr="00D10316">
        <w:rPr>
          <w:b/>
        </w:rPr>
        <w:t xml:space="preserve"> profesionālās prasmes un zināšanas</w:t>
      </w:r>
      <w:r w:rsidRPr="00EC6802">
        <w:t xml:space="preserve"> (piem. – Finanses, Līderība, Personālvadība, Stratēģijas vadība,</w:t>
      </w:r>
      <w:r>
        <w:t xml:space="preserve"> Projektu vadība</w:t>
      </w:r>
      <w:r w:rsidRPr="00EC6802">
        <w:t xml:space="preserve"> u.c.)</w:t>
      </w:r>
      <w:r w:rsidRPr="00EC6802">
        <w:rPr>
          <w:color w:val="FF0000"/>
        </w:rPr>
        <w:t xml:space="preserve"> </w:t>
      </w:r>
      <w:r w:rsidRPr="00F732CE">
        <w:rPr>
          <w:color w:val="000000" w:themeColor="text1"/>
        </w:rPr>
        <w:t>(lūdzam norādīt prioritārā secībā)</w:t>
      </w:r>
    </w:p>
    <w:p w14:paraId="5535915A" w14:textId="77777777" w:rsidR="00FD1C42" w:rsidRPr="00EC6802" w:rsidRDefault="00FD1C42" w:rsidP="00FD1C42"/>
    <w:p w14:paraId="03161945" w14:textId="77777777" w:rsidR="00FD1C42" w:rsidRPr="00D10316" w:rsidRDefault="00FD1C42" w:rsidP="00FD1C42">
      <w:pPr>
        <w:rPr>
          <w:b/>
          <w:color w:val="FF0000"/>
        </w:rPr>
      </w:pPr>
      <w:r w:rsidRPr="00D10316">
        <w:rPr>
          <w:b/>
          <w:u w:val="single"/>
        </w:rPr>
        <w:t>Spēcīgākās personības iezīmes</w:t>
      </w:r>
    </w:p>
    <w:p w14:paraId="01D40AF1" w14:textId="77777777" w:rsidR="00FD1C42" w:rsidRPr="00EC6802" w:rsidRDefault="00FD1C42" w:rsidP="00FD1C42"/>
    <w:p w14:paraId="3EB46CBC" w14:textId="77777777" w:rsidR="00FD1C42" w:rsidRPr="00A075CE" w:rsidRDefault="00FD1C42" w:rsidP="00FD1C42">
      <w:pPr>
        <w:rPr>
          <w:b/>
        </w:rPr>
      </w:pPr>
      <w:r w:rsidRPr="00A075CE">
        <w:rPr>
          <w:b/>
        </w:rPr>
        <w:t>Valodu prasmes</w:t>
      </w:r>
    </w:p>
    <w:p w14:paraId="2ABC4714" w14:textId="77777777" w:rsidR="00FD1C42" w:rsidRPr="00EC6802" w:rsidRDefault="00FD1C42" w:rsidP="00FD1C42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10"/>
        <w:gridCol w:w="6095"/>
      </w:tblGrid>
      <w:tr w:rsidR="00FD1C42" w:rsidRPr="00EC6802" w14:paraId="432992CD" w14:textId="77777777" w:rsidTr="00AF1BB8">
        <w:tc>
          <w:tcPr>
            <w:tcW w:w="2410" w:type="dxa"/>
            <w:tcBorders>
              <w:bottom w:val="single" w:sz="4" w:space="0" w:color="A6A6A6"/>
            </w:tcBorders>
            <w:shd w:val="clear" w:color="auto" w:fill="auto"/>
          </w:tcPr>
          <w:p w14:paraId="13FF93D9" w14:textId="77777777" w:rsidR="00FD1C42" w:rsidRPr="00EC6802" w:rsidRDefault="00FD1C42" w:rsidP="00AF1BB8">
            <w:r w:rsidRPr="00EC6802">
              <w:t>Valoda</w:t>
            </w:r>
          </w:p>
        </w:tc>
        <w:tc>
          <w:tcPr>
            <w:tcW w:w="6095" w:type="dxa"/>
            <w:tcBorders>
              <w:bottom w:val="single" w:sz="4" w:space="0" w:color="A6A6A6"/>
            </w:tcBorders>
            <w:shd w:val="clear" w:color="auto" w:fill="auto"/>
          </w:tcPr>
          <w:p w14:paraId="4ED7AD8B" w14:textId="77777777" w:rsidR="00FD1C42" w:rsidRPr="00EC6802" w:rsidRDefault="00FD1C42" w:rsidP="00AF1BB8">
            <w:r w:rsidRPr="00EC6802">
              <w:t>Zināšanu līmenis (dzimtā, ļoti labi, labi, vidēji utt.)</w:t>
            </w:r>
          </w:p>
        </w:tc>
      </w:tr>
      <w:tr w:rsidR="00FD1C42" w:rsidRPr="00EC6802" w14:paraId="2435FF4E" w14:textId="77777777" w:rsidTr="00AF1BB8">
        <w:tc>
          <w:tcPr>
            <w:tcW w:w="2410" w:type="dxa"/>
            <w:tcBorders>
              <w:top w:val="single" w:sz="4" w:space="0" w:color="A6A6A6"/>
            </w:tcBorders>
            <w:shd w:val="clear" w:color="auto" w:fill="auto"/>
          </w:tcPr>
          <w:p w14:paraId="2CF18C21" w14:textId="77777777" w:rsidR="00FD1C42" w:rsidRPr="00EC6802" w:rsidRDefault="00FD1C42" w:rsidP="00AF1BB8">
            <w:r w:rsidRPr="00EC6802">
              <w:t>Latviešu</w:t>
            </w:r>
          </w:p>
        </w:tc>
        <w:tc>
          <w:tcPr>
            <w:tcW w:w="6095" w:type="dxa"/>
            <w:tcBorders>
              <w:top w:val="single" w:sz="4" w:space="0" w:color="A6A6A6"/>
            </w:tcBorders>
            <w:shd w:val="clear" w:color="auto" w:fill="auto"/>
          </w:tcPr>
          <w:p w14:paraId="499996AB" w14:textId="77777777" w:rsidR="00FD1C42" w:rsidRPr="00EC6802" w:rsidRDefault="00FD1C42" w:rsidP="00AF1BB8"/>
        </w:tc>
      </w:tr>
      <w:tr w:rsidR="00FD1C42" w:rsidRPr="00EC6802" w14:paraId="5FEBF746" w14:textId="77777777" w:rsidTr="00AF1BB8">
        <w:tc>
          <w:tcPr>
            <w:tcW w:w="2410" w:type="dxa"/>
            <w:shd w:val="clear" w:color="auto" w:fill="auto"/>
          </w:tcPr>
          <w:p w14:paraId="46901D5D" w14:textId="77777777" w:rsidR="00FD1C42" w:rsidRPr="00EC6802" w:rsidRDefault="00FD1C42" w:rsidP="00AF1BB8">
            <w:r w:rsidRPr="00EC6802">
              <w:t>Krievu</w:t>
            </w:r>
          </w:p>
        </w:tc>
        <w:tc>
          <w:tcPr>
            <w:tcW w:w="6095" w:type="dxa"/>
            <w:shd w:val="clear" w:color="auto" w:fill="auto"/>
          </w:tcPr>
          <w:p w14:paraId="21C3644F" w14:textId="77777777" w:rsidR="00FD1C42" w:rsidRPr="00EC6802" w:rsidRDefault="00FD1C42" w:rsidP="00AF1BB8"/>
        </w:tc>
      </w:tr>
      <w:tr w:rsidR="00FD1C42" w:rsidRPr="00EC6802" w14:paraId="074FAE69" w14:textId="77777777" w:rsidTr="00AF1BB8">
        <w:tc>
          <w:tcPr>
            <w:tcW w:w="2410" w:type="dxa"/>
            <w:shd w:val="clear" w:color="auto" w:fill="auto"/>
          </w:tcPr>
          <w:p w14:paraId="7A7A2AB1" w14:textId="77777777" w:rsidR="00FD1C42" w:rsidRPr="00EC6802" w:rsidRDefault="00FD1C42" w:rsidP="00AF1BB8">
            <w:r w:rsidRPr="00EC6802">
              <w:t>Angļu</w:t>
            </w:r>
          </w:p>
        </w:tc>
        <w:tc>
          <w:tcPr>
            <w:tcW w:w="6095" w:type="dxa"/>
            <w:shd w:val="clear" w:color="auto" w:fill="auto"/>
          </w:tcPr>
          <w:p w14:paraId="3BC4C894" w14:textId="77777777" w:rsidR="00FD1C42" w:rsidRPr="00EC6802" w:rsidRDefault="00FD1C42" w:rsidP="00AF1BB8"/>
        </w:tc>
      </w:tr>
      <w:tr w:rsidR="00FD1C42" w:rsidRPr="00EC6802" w14:paraId="07E8BE63" w14:textId="77777777" w:rsidTr="00AF1BB8">
        <w:tc>
          <w:tcPr>
            <w:tcW w:w="2410" w:type="dxa"/>
            <w:shd w:val="clear" w:color="auto" w:fill="auto"/>
          </w:tcPr>
          <w:p w14:paraId="16E2A10D" w14:textId="77777777" w:rsidR="00FD1C42" w:rsidRPr="00EC6802" w:rsidRDefault="00FD1C42" w:rsidP="00AF1BB8">
            <w:r w:rsidRPr="00EC6802">
              <w:t>Citas valodas</w:t>
            </w:r>
          </w:p>
        </w:tc>
        <w:tc>
          <w:tcPr>
            <w:tcW w:w="6095" w:type="dxa"/>
            <w:shd w:val="clear" w:color="auto" w:fill="auto"/>
          </w:tcPr>
          <w:p w14:paraId="0F493E53" w14:textId="77777777" w:rsidR="00FD1C42" w:rsidRPr="00EC6802" w:rsidRDefault="00FD1C42" w:rsidP="00AF1BB8"/>
        </w:tc>
      </w:tr>
    </w:tbl>
    <w:p w14:paraId="06DC9357" w14:textId="77777777" w:rsidR="00FD1C42" w:rsidRPr="00EC6802" w:rsidRDefault="00FD1C42" w:rsidP="00FD1C42"/>
    <w:p w14:paraId="570D2CFF" w14:textId="77777777" w:rsidR="00FD1C42" w:rsidRPr="00301C26" w:rsidRDefault="00FD1C42" w:rsidP="00FD1C42">
      <w:pPr>
        <w:rPr>
          <w:b/>
        </w:rPr>
      </w:pPr>
      <w:r w:rsidRPr="00301C26">
        <w:rPr>
          <w:b/>
        </w:rPr>
        <w:t>Kontaktpersonas atsauksmēm</w:t>
      </w:r>
      <w:r w:rsidRPr="00F732CE">
        <w:rPr>
          <w:i/>
        </w:rPr>
        <w:t xml:space="preserve"> (rekomendācijas vai atsauksmes var  pievienot </w:t>
      </w:r>
      <w:r>
        <w:rPr>
          <w:i/>
        </w:rPr>
        <w:t>pieteikumam</w:t>
      </w:r>
      <w:r w:rsidRPr="00F732CE">
        <w:rPr>
          <w:i/>
        </w:rPr>
        <w:t>)</w:t>
      </w:r>
    </w:p>
    <w:p w14:paraId="2F841BEA" w14:textId="77777777" w:rsidR="00FD1C42" w:rsidRPr="00301C26" w:rsidRDefault="00FD1C42" w:rsidP="00FD1C42">
      <w:pPr>
        <w:rPr>
          <w:i/>
          <w:sz w:val="20"/>
        </w:rPr>
      </w:pPr>
      <w:r w:rsidRPr="00301C26">
        <w:rPr>
          <w:i/>
          <w:sz w:val="20"/>
        </w:rPr>
        <w:t>*</w:t>
      </w:r>
      <w:r w:rsidRPr="00301C26">
        <w:rPr>
          <w:i/>
        </w:rPr>
        <w:t xml:space="preserve"> </w:t>
      </w:r>
      <w:r w:rsidRPr="00301C26">
        <w:rPr>
          <w:i/>
          <w:sz w:val="20"/>
        </w:rPr>
        <w:t xml:space="preserve">Atsauksmju sniedzēji tiks uzrunāti tikai pēc saskaņošanas ar </w:t>
      </w:r>
      <w:r>
        <w:rPr>
          <w:i/>
          <w:sz w:val="20"/>
        </w:rPr>
        <w:t>pretendentu</w:t>
      </w:r>
    </w:p>
    <w:p w14:paraId="7A2F9B59" w14:textId="77777777" w:rsidR="00FD1C42" w:rsidRPr="00EC6802" w:rsidRDefault="00FD1C42" w:rsidP="00FD1C42"/>
    <w:tbl>
      <w:tblPr>
        <w:tblW w:w="8868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207"/>
        <w:gridCol w:w="1559"/>
        <w:gridCol w:w="1559"/>
        <w:gridCol w:w="1559"/>
      </w:tblGrid>
      <w:tr w:rsidR="00FD1C42" w:rsidRPr="00F732CE" w14:paraId="33DCD6F1" w14:textId="77777777" w:rsidTr="00AF1BB8">
        <w:tc>
          <w:tcPr>
            <w:tcW w:w="1984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F67A025" w14:textId="77777777" w:rsidR="00FD1C42" w:rsidRPr="00F732CE" w:rsidRDefault="00FD1C42" w:rsidP="00AF1BB8">
            <w:pPr>
              <w:jc w:val="center"/>
              <w:rPr>
                <w:sz w:val="22"/>
                <w:szCs w:val="22"/>
              </w:rPr>
            </w:pPr>
            <w:r w:rsidRPr="00F732CE">
              <w:rPr>
                <w:sz w:val="22"/>
                <w:szCs w:val="22"/>
              </w:rPr>
              <w:t>Vārds, Uzvārds</w:t>
            </w:r>
          </w:p>
        </w:tc>
        <w:tc>
          <w:tcPr>
            <w:tcW w:w="2207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157753D5" w14:textId="77777777" w:rsidR="00FD1C42" w:rsidRPr="00F732CE" w:rsidRDefault="00FD1C42" w:rsidP="00AF1BB8">
            <w:pPr>
              <w:jc w:val="center"/>
              <w:rPr>
                <w:sz w:val="22"/>
                <w:szCs w:val="22"/>
              </w:rPr>
            </w:pPr>
            <w:r w:rsidRPr="00F732CE">
              <w:rPr>
                <w:sz w:val="22"/>
                <w:szCs w:val="22"/>
              </w:rPr>
              <w:t>Uzņēmums</w:t>
            </w:r>
          </w:p>
        </w:tc>
        <w:tc>
          <w:tcPr>
            <w:tcW w:w="1559" w:type="dxa"/>
          </w:tcPr>
          <w:p w14:paraId="1DD7C230" w14:textId="77777777" w:rsidR="00FD1C42" w:rsidRPr="00F732CE" w:rsidRDefault="00FD1C42" w:rsidP="00AF1BB8">
            <w:pPr>
              <w:ind w:right="-6"/>
              <w:jc w:val="center"/>
              <w:rPr>
                <w:sz w:val="22"/>
                <w:szCs w:val="22"/>
              </w:rPr>
            </w:pPr>
            <w:r w:rsidRPr="00F732CE">
              <w:rPr>
                <w:sz w:val="22"/>
                <w:szCs w:val="22"/>
              </w:rPr>
              <w:t>Ieņemamais amats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79415A90" w14:textId="77777777" w:rsidR="00FD1C42" w:rsidRPr="00F732CE" w:rsidRDefault="00FD1C42" w:rsidP="00AF1BB8">
            <w:pPr>
              <w:ind w:right="-6"/>
              <w:jc w:val="center"/>
              <w:rPr>
                <w:sz w:val="22"/>
                <w:szCs w:val="22"/>
              </w:rPr>
            </w:pPr>
            <w:r w:rsidRPr="00F732CE">
              <w:rPr>
                <w:sz w:val="22"/>
                <w:szCs w:val="22"/>
              </w:rPr>
              <w:t>Sadarbības periods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5B3C502E" w14:textId="77777777" w:rsidR="00FD1C42" w:rsidRPr="00F732CE" w:rsidRDefault="00FD1C42" w:rsidP="00AF1BB8">
            <w:pPr>
              <w:jc w:val="center"/>
              <w:rPr>
                <w:sz w:val="22"/>
                <w:szCs w:val="22"/>
              </w:rPr>
            </w:pPr>
            <w:r w:rsidRPr="00F732CE">
              <w:rPr>
                <w:sz w:val="22"/>
                <w:szCs w:val="22"/>
              </w:rPr>
              <w:t>Telefona nr. Vai e-pasta adrese</w:t>
            </w:r>
          </w:p>
        </w:tc>
      </w:tr>
      <w:tr w:rsidR="00FD1C42" w:rsidRPr="00F732CE" w14:paraId="288AD551" w14:textId="77777777" w:rsidTr="00AF1BB8">
        <w:tc>
          <w:tcPr>
            <w:tcW w:w="1984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3A2EBA69" w14:textId="77777777" w:rsidR="00FD1C42" w:rsidRPr="00F732CE" w:rsidRDefault="00FD1C42" w:rsidP="00AF1BB8">
            <w:pPr>
              <w:rPr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2DB22656" w14:textId="77777777" w:rsidR="00FD1C42" w:rsidRPr="00F732CE" w:rsidRDefault="00FD1C42" w:rsidP="00AF1BB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758311" w14:textId="77777777" w:rsidR="00FD1C42" w:rsidRPr="00F732CE" w:rsidRDefault="00FD1C42" w:rsidP="00AF1BB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531E424" w14:textId="77777777" w:rsidR="00FD1C42" w:rsidRPr="00F732CE" w:rsidRDefault="00FD1C42" w:rsidP="00AF1BB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6609FF0F" w14:textId="77777777" w:rsidR="00FD1C42" w:rsidRPr="00F732CE" w:rsidRDefault="00FD1C42" w:rsidP="00AF1BB8">
            <w:pPr>
              <w:rPr>
                <w:sz w:val="22"/>
                <w:szCs w:val="22"/>
              </w:rPr>
            </w:pPr>
          </w:p>
        </w:tc>
      </w:tr>
      <w:tr w:rsidR="00FD1C42" w:rsidRPr="00F732CE" w14:paraId="3D324F01" w14:textId="77777777" w:rsidTr="00AF1BB8">
        <w:tc>
          <w:tcPr>
            <w:tcW w:w="1984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7126495B" w14:textId="77777777" w:rsidR="00FD1C42" w:rsidRPr="00F732CE" w:rsidRDefault="00FD1C42" w:rsidP="00AF1BB8">
            <w:pPr>
              <w:rPr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64D92C74" w14:textId="77777777" w:rsidR="00FD1C42" w:rsidRPr="00F732CE" w:rsidRDefault="00FD1C42" w:rsidP="00AF1BB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A8B5CD7" w14:textId="77777777" w:rsidR="00FD1C42" w:rsidRPr="00F732CE" w:rsidRDefault="00FD1C42" w:rsidP="00AF1BB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4F75AA3A" w14:textId="77777777" w:rsidR="00FD1C42" w:rsidRPr="00F732CE" w:rsidRDefault="00FD1C42" w:rsidP="00AF1BB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7010524D" w14:textId="77777777" w:rsidR="00FD1C42" w:rsidRPr="00F732CE" w:rsidRDefault="00FD1C42" w:rsidP="00AF1BB8">
            <w:pPr>
              <w:rPr>
                <w:sz w:val="22"/>
                <w:szCs w:val="22"/>
              </w:rPr>
            </w:pPr>
          </w:p>
        </w:tc>
      </w:tr>
    </w:tbl>
    <w:p w14:paraId="4E0DBD18" w14:textId="77777777" w:rsidR="00FD1C42" w:rsidRPr="00F00C17" w:rsidRDefault="00FD1C42" w:rsidP="00FD1C42">
      <w:pPr>
        <w:ind w:firstLine="720"/>
        <w:jc w:val="both"/>
        <w:rPr>
          <w:b/>
        </w:rPr>
      </w:pPr>
    </w:p>
    <w:p w14:paraId="001C127F" w14:textId="77777777" w:rsidR="00890E30" w:rsidRDefault="001817C7" w:rsidP="00E5193D">
      <w:pPr>
        <w:jc w:val="right"/>
        <w:sectPr w:rsidR="00890E30" w:rsidSect="00372C83">
          <w:footerReference w:type="default" r:id="rId12"/>
          <w:pgSz w:w="11906" w:h="16838" w:code="9"/>
          <w:pgMar w:top="1134" w:right="1134" w:bottom="1134" w:left="1701" w:header="708" w:footer="708" w:gutter="0"/>
          <w:cols w:space="708"/>
          <w:docGrid w:linePitch="360"/>
        </w:sectPr>
      </w:pPr>
      <w:r>
        <w:tab/>
      </w:r>
      <w:r>
        <w:tab/>
      </w:r>
    </w:p>
    <w:p w14:paraId="4FFE3E45" w14:textId="191B090F" w:rsidR="00E5193D" w:rsidRPr="00060C9E" w:rsidRDefault="00FE31F9" w:rsidP="00E519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="00E5193D" w:rsidRPr="00060C9E">
        <w:rPr>
          <w:sz w:val="20"/>
          <w:szCs w:val="20"/>
        </w:rPr>
        <w:t>.pielikums</w:t>
      </w:r>
    </w:p>
    <w:p w14:paraId="67A7B661" w14:textId="76EC5E63" w:rsidR="00E5193D" w:rsidRPr="00060C9E" w:rsidRDefault="00DF5DF1" w:rsidP="00E5193D">
      <w:pPr>
        <w:jc w:val="right"/>
        <w:rPr>
          <w:sz w:val="20"/>
          <w:szCs w:val="20"/>
        </w:rPr>
      </w:pPr>
      <w:r>
        <w:rPr>
          <w:sz w:val="20"/>
          <w:szCs w:val="20"/>
        </w:rPr>
        <w:t>Nominācijas</w:t>
      </w:r>
      <w:r w:rsidR="00E5193D" w:rsidRPr="00060C9E">
        <w:rPr>
          <w:sz w:val="20"/>
          <w:szCs w:val="20"/>
        </w:rPr>
        <w:t xml:space="preserve"> nolikumam </w:t>
      </w:r>
    </w:p>
    <w:p w14:paraId="280CA33F" w14:textId="77777777" w:rsidR="00E5193D" w:rsidRPr="00060C9E" w:rsidRDefault="00E5193D" w:rsidP="00E5193D">
      <w:pPr>
        <w:jc w:val="right"/>
        <w:rPr>
          <w:sz w:val="20"/>
          <w:szCs w:val="20"/>
        </w:rPr>
      </w:pPr>
      <w:r w:rsidRPr="00060C9E">
        <w:rPr>
          <w:sz w:val="20"/>
          <w:szCs w:val="20"/>
        </w:rPr>
        <w:t>SIA “Saulkrastu komunālserviss”</w:t>
      </w:r>
    </w:p>
    <w:p w14:paraId="07DF72F8" w14:textId="77777777" w:rsidR="00E5193D" w:rsidRPr="00060C9E" w:rsidRDefault="00E5193D" w:rsidP="00E5193D">
      <w:pPr>
        <w:jc w:val="right"/>
        <w:rPr>
          <w:sz w:val="20"/>
          <w:szCs w:val="20"/>
        </w:rPr>
      </w:pPr>
      <w:r w:rsidRPr="00060C9E">
        <w:rPr>
          <w:sz w:val="20"/>
          <w:szCs w:val="20"/>
        </w:rPr>
        <w:t>valdes locekļa amata pretendenta atlasei</w:t>
      </w:r>
    </w:p>
    <w:p w14:paraId="224A47B9" w14:textId="77777777" w:rsidR="00E5193D" w:rsidRDefault="00E5193D" w:rsidP="00E5193D">
      <w:pPr>
        <w:jc w:val="right"/>
      </w:pPr>
    </w:p>
    <w:p w14:paraId="16AE3D75" w14:textId="77777777" w:rsidR="00E5193D" w:rsidRPr="00B73B2D" w:rsidRDefault="00E5193D" w:rsidP="00E5193D">
      <w:pPr>
        <w:jc w:val="center"/>
        <w:rPr>
          <w:b/>
        </w:rPr>
      </w:pPr>
      <w:r>
        <w:rPr>
          <w:b/>
        </w:rPr>
        <w:t>SIA “SAULKRASTU KOMUNĀLSERVISS”</w:t>
      </w:r>
    </w:p>
    <w:p w14:paraId="35785C4A" w14:textId="77777777" w:rsidR="00E5193D" w:rsidRPr="00B73B2D" w:rsidRDefault="00E5193D" w:rsidP="00E5193D">
      <w:pPr>
        <w:jc w:val="center"/>
        <w:rPr>
          <w:b/>
        </w:rPr>
      </w:pPr>
      <w:r>
        <w:rPr>
          <w:b/>
        </w:rPr>
        <w:t>VALDES LOCEKĻA AMATA PRETENDENTU</w:t>
      </w:r>
    </w:p>
    <w:p w14:paraId="657951DB" w14:textId="77777777" w:rsidR="00E5193D" w:rsidRPr="00B73B2D" w:rsidRDefault="00E5193D" w:rsidP="00E5193D">
      <w:pPr>
        <w:jc w:val="center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PIRMĀS</w:t>
      </w:r>
      <w:r w:rsidRPr="00B73B2D">
        <w:rPr>
          <w:rFonts w:ascii="Times New Roman Bold" w:hAnsi="Times New Roman Bold"/>
          <w:b/>
          <w:caps/>
        </w:rPr>
        <w:t xml:space="preserve"> kārtas vērtēšanas anketa</w:t>
      </w:r>
    </w:p>
    <w:p w14:paraId="7A4629A1" w14:textId="77777777" w:rsidR="00DC0804" w:rsidRPr="00B73B2D" w:rsidRDefault="00DC0804" w:rsidP="00DC0804"/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04"/>
      </w:tblGrid>
      <w:tr w:rsidR="00DC0804" w:rsidRPr="00B73B2D" w14:paraId="573D744D" w14:textId="77777777" w:rsidTr="00372C83">
        <w:tc>
          <w:tcPr>
            <w:tcW w:w="1809" w:type="dxa"/>
          </w:tcPr>
          <w:p w14:paraId="70B7F4FB" w14:textId="77777777" w:rsidR="00DC0804" w:rsidRPr="00B73B2D" w:rsidRDefault="00DC0804" w:rsidP="00372C83">
            <w:r w:rsidRPr="00B73B2D">
              <w:t xml:space="preserve">Pretendents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C3E25D0" w14:textId="77777777" w:rsidR="00DC0804" w:rsidRPr="00B73B2D" w:rsidRDefault="00DC0804" w:rsidP="00372C83"/>
        </w:tc>
      </w:tr>
      <w:tr w:rsidR="00DC0804" w:rsidRPr="00B73B2D" w14:paraId="02F0BB68" w14:textId="77777777" w:rsidTr="00372C83">
        <w:tc>
          <w:tcPr>
            <w:tcW w:w="1809" w:type="dxa"/>
          </w:tcPr>
          <w:p w14:paraId="6BA3A2B5" w14:textId="77777777" w:rsidR="00DC0804" w:rsidRPr="00B73B2D" w:rsidRDefault="00DC0804" w:rsidP="00372C83"/>
        </w:tc>
        <w:tc>
          <w:tcPr>
            <w:tcW w:w="6804" w:type="dxa"/>
            <w:tcBorders>
              <w:top w:val="single" w:sz="4" w:space="0" w:color="auto"/>
            </w:tcBorders>
          </w:tcPr>
          <w:p w14:paraId="7FA5F9CE" w14:textId="77777777" w:rsidR="00DC0804" w:rsidRPr="00631406" w:rsidRDefault="00DC0804" w:rsidP="00372C83">
            <w:pPr>
              <w:jc w:val="center"/>
              <w:rPr>
                <w:sz w:val="20"/>
              </w:rPr>
            </w:pPr>
            <w:r w:rsidRPr="00631406">
              <w:rPr>
                <w:sz w:val="20"/>
              </w:rPr>
              <w:t>(vārds, uzvārds)</w:t>
            </w:r>
          </w:p>
          <w:p w14:paraId="1D6D3E03" w14:textId="77777777" w:rsidR="00DC0804" w:rsidRPr="00B73B2D" w:rsidRDefault="00DC0804" w:rsidP="00372C83"/>
        </w:tc>
      </w:tr>
      <w:tr w:rsidR="00DC0804" w:rsidRPr="00B73B2D" w14:paraId="003B0196" w14:textId="77777777" w:rsidTr="00372C83">
        <w:tc>
          <w:tcPr>
            <w:tcW w:w="1809" w:type="dxa"/>
          </w:tcPr>
          <w:p w14:paraId="68522EBD" w14:textId="77777777" w:rsidR="00DC0804" w:rsidRPr="00B73B2D" w:rsidRDefault="00DC0804" w:rsidP="00372C83">
            <w:r w:rsidRPr="00B73B2D">
              <w:t xml:space="preserve">Vērtētājs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3D7FE14" w14:textId="77777777" w:rsidR="00DC0804" w:rsidRPr="00B73B2D" w:rsidRDefault="00DC0804" w:rsidP="00372C83"/>
        </w:tc>
      </w:tr>
      <w:tr w:rsidR="00DC0804" w:rsidRPr="00B73B2D" w14:paraId="5B6F8DB3" w14:textId="77777777" w:rsidTr="00372C83">
        <w:tc>
          <w:tcPr>
            <w:tcW w:w="1809" w:type="dxa"/>
          </w:tcPr>
          <w:p w14:paraId="72B8936F" w14:textId="77777777" w:rsidR="00DC0804" w:rsidRPr="00B73B2D" w:rsidRDefault="00DC0804" w:rsidP="00372C83"/>
        </w:tc>
        <w:tc>
          <w:tcPr>
            <w:tcW w:w="6804" w:type="dxa"/>
            <w:tcBorders>
              <w:top w:val="single" w:sz="4" w:space="0" w:color="auto"/>
            </w:tcBorders>
          </w:tcPr>
          <w:p w14:paraId="2DFCEF28" w14:textId="77777777" w:rsidR="00DC0804" w:rsidRPr="00B73B2D" w:rsidRDefault="00DC0804" w:rsidP="00372C83">
            <w:pPr>
              <w:jc w:val="center"/>
            </w:pPr>
            <w:r w:rsidRPr="00631406">
              <w:rPr>
                <w:sz w:val="20"/>
              </w:rPr>
              <w:t>(vārds, uzvārds)</w:t>
            </w:r>
          </w:p>
        </w:tc>
      </w:tr>
    </w:tbl>
    <w:p w14:paraId="619BE065" w14:textId="77777777" w:rsidR="00DC0804" w:rsidRPr="00B73B2D" w:rsidRDefault="00DC0804" w:rsidP="00DC0804"/>
    <w:p w14:paraId="33FC70C3" w14:textId="5C6A1F0F" w:rsidR="00DC0804" w:rsidRPr="00B73B2D" w:rsidRDefault="00DC0804" w:rsidP="00DC0804">
      <w:r w:rsidRPr="00B73B2D">
        <w:t xml:space="preserve">Maksimālais iespējamais punktu skaits </w:t>
      </w:r>
      <w:r w:rsidR="006C2853">
        <w:t>pirm</w:t>
      </w:r>
      <w:r w:rsidR="00C404BA">
        <w:t xml:space="preserve">ajā kārtā- </w:t>
      </w:r>
      <w:r w:rsidR="00ED297F">
        <w:t>4</w:t>
      </w:r>
      <w:r w:rsidR="00C404BA">
        <w:t>0</w:t>
      </w:r>
    </w:p>
    <w:p w14:paraId="767EBC28" w14:textId="77777777" w:rsidR="00DC0804" w:rsidRPr="00B73B2D" w:rsidRDefault="00DC0804" w:rsidP="00DC0804"/>
    <w:tbl>
      <w:tblPr>
        <w:tblStyle w:val="TableGrid"/>
        <w:tblW w:w="8959" w:type="dxa"/>
        <w:jc w:val="center"/>
        <w:tblLook w:val="04A0" w:firstRow="1" w:lastRow="0" w:firstColumn="1" w:lastColumn="0" w:noHBand="0" w:noVBand="1"/>
      </w:tblPr>
      <w:tblGrid>
        <w:gridCol w:w="1101"/>
        <w:gridCol w:w="4117"/>
        <w:gridCol w:w="2308"/>
        <w:gridCol w:w="1433"/>
      </w:tblGrid>
      <w:tr w:rsidR="00DC0804" w14:paraId="2D3C974E" w14:textId="77777777" w:rsidTr="00372C83">
        <w:trPr>
          <w:jc w:val="center"/>
        </w:trPr>
        <w:tc>
          <w:tcPr>
            <w:tcW w:w="7526" w:type="dxa"/>
            <w:gridSpan w:val="3"/>
          </w:tcPr>
          <w:p w14:paraId="77054A22" w14:textId="77777777" w:rsidR="00DC0804" w:rsidRPr="005E4C11" w:rsidRDefault="00DC0804" w:rsidP="00372C8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</w:p>
        </w:tc>
        <w:tc>
          <w:tcPr>
            <w:tcW w:w="1433" w:type="dxa"/>
          </w:tcPr>
          <w:p w14:paraId="20F9E115" w14:textId="77777777" w:rsidR="00DC0804" w:rsidRPr="005E4C11" w:rsidRDefault="00DC0804" w:rsidP="00372C8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  <w:r w:rsidRPr="005E4C11">
              <w:rPr>
                <w:b/>
              </w:rPr>
              <w:t>Vērtējums</w:t>
            </w:r>
          </w:p>
        </w:tc>
      </w:tr>
      <w:tr w:rsidR="00DC0804" w14:paraId="321D2DA5" w14:textId="77777777" w:rsidTr="00372C83">
        <w:trPr>
          <w:jc w:val="center"/>
        </w:trPr>
        <w:tc>
          <w:tcPr>
            <w:tcW w:w="1101" w:type="dxa"/>
          </w:tcPr>
          <w:p w14:paraId="0885596A" w14:textId="77777777" w:rsidR="00DC0804" w:rsidRPr="00A60F26" w:rsidRDefault="00DC0804" w:rsidP="00372C83">
            <w:pPr>
              <w:pStyle w:val="ListParagraph"/>
              <w:spacing w:before="60" w:after="60"/>
              <w:ind w:left="0"/>
              <w:jc w:val="center"/>
            </w:pPr>
            <w:r w:rsidRPr="00A60F26">
              <w:t>1.</w:t>
            </w:r>
          </w:p>
        </w:tc>
        <w:tc>
          <w:tcPr>
            <w:tcW w:w="6425" w:type="dxa"/>
            <w:gridSpan w:val="2"/>
          </w:tcPr>
          <w:p w14:paraId="7EC3F552" w14:textId="77777777" w:rsidR="00DC0804" w:rsidRPr="005E4C11" w:rsidRDefault="00564EE8" w:rsidP="00372C8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="00DC0804" w:rsidRPr="005E4C11">
              <w:rPr>
                <w:b/>
              </w:rPr>
              <w:t>zglītība</w:t>
            </w:r>
          </w:p>
        </w:tc>
        <w:tc>
          <w:tcPr>
            <w:tcW w:w="1433" w:type="dxa"/>
          </w:tcPr>
          <w:p w14:paraId="3EA7455F" w14:textId="77777777" w:rsidR="00DC0804" w:rsidRPr="005E4C11" w:rsidRDefault="00DC0804" w:rsidP="00372C8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</w:p>
        </w:tc>
      </w:tr>
      <w:tr w:rsidR="00DC0804" w14:paraId="05F98679" w14:textId="77777777" w:rsidTr="00372C83">
        <w:trPr>
          <w:jc w:val="center"/>
        </w:trPr>
        <w:tc>
          <w:tcPr>
            <w:tcW w:w="1101" w:type="dxa"/>
          </w:tcPr>
          <w:p w14:paraId="246CEE81" w14:textId="77777777" w:rsidR="00DC0804" w:rsidRPr="00A60F26" w:rsidRDefault="00DC0804" w:rsidP="00372C83">
            <w:pPr>
              <w:pStyle w:val="ListParagraph"/>
              <w:spacing w:before="60" w:after="60"/>
              <w:ind w:left="0"/>
              <w:jc w:val="center"/>
            </w:pPr>
            <w:r w:rsidRPr="00A60F26">
              <w:t>1.1.</w:t>
            </w:r>
          </w:p>
        </w:tc>
        <w:tc>
          <w:tcPr>
            <w:tcW w:w="4117" w:type="dxa"/>
          </w:tcPr>
          <w:p w14:paraId="0206A35C" w14:textId="222B27C9" w:rsidR="00DC0804" w:rsidRDefault="00DC0804" w:rsidP="00564EE8">
            <w:pPr>
              <w:pStyle w:val="ListParagraph"/>
              <w:spacing w:before="60" w:after="60"/>
              <w:ind w:left="0"/>
              <w:jc w:val="both"/>
            </w:pPr>
            <w:r>
              <w:t>otrā līmeņa augstākā profesionālā izglītība</w:t>
            </w:r>
            <w:r w:rsidR="00564EE8">
              <w:t xml:space="preserve"> ekonomikā, uzņēmējdarbīb</w:t>
            </w:r>
            <w:r w:rsidR="001B641A">
              <w:t>as vadībā,</w:t>
            </w:r>
            <w:r w:rsidR="00D878B9">
              <w:t xml:space="preserve"> tiesību zinātnēs,</w:t>
            </w:r>
            <w:r w:rsidR="001B641A">
              <w:t xml:space="preserve"> inženierzinātnēs, </w:t>
            </w:r>
            <w:r w:rsidR="00564EE8">
              <w:t>nekustamā īpašuma pārvaldīšanas</w:t>
            </w:r>
            <w:r w:rsidR="001B641A">
              <w:t xml:space="preserve"> u.tml.</w:t>
            </w:r>
            <w:r w:rsidR="00564EE8">
              <w:t xml:space="preserve"> jomā</w:t>
            </w:r>
            <w:r>
              <w:t xml:space="preserve"> </w:t>
            </w:r>
          </w:p>
        </w:tc>
        <w:tc>
          <w:tcPr>
            <w:tcW w:w="2308" w:type="dxa"/>
          </w:tcPr>
          <w:p w14:paraId="53B5A164" w14:textId="4F07DA66" w:rsidR="00DC0804" w:rsidRPr="00F950AA" w:rsidRDefault="00ED297F" w:rsidP="00372C83">
            <w:pPr>
              <w:pStyle w:val="ListParagraph"/>
              <w:spacing w:before="60" w:after="60"/>
              <w:ind w:left="0"/>
              <w:jc w:val="both"/>
            </w:pPr>
            <w:r>
              <w:t>10</w:t>
            </w:r>
            <w:r w:rsidR="00DC0804" w:rsidRPr="00F950AA">
              <w:t xml:space="preserve"> punkti </w:t>
            </w:r>
          </w:p>
        </w:tc>
        <w:tc>
          <w:tcPr>
            <w:tcW w:w="1433" w:type="dxa"/>
          </w:tcPr>
          <w:p w14:paraId="79FD502B" w14:textId="77777777" w:rsidR="00DC0804" w:rsidRDefault="00DC0804" w:rsidP="00372C8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</w:p>
        </w:tc>
      </w:tr>
      <w:tr w:rsidR="00DC0804" w14:paraId="008204CA" w14:textId="77777777" w:rsidTr="00372C83">
        <w:trPr>
          <w:jc w:val="center"/>
        </w:trPr>
        <w:tc>
          <w:tcPr>
            <w:tcW w:w="1101" w:type="dxa"/>
          </w:tcPr>
          <w:p w14:paraId="50A88561" w14:textId="77777777" w:rsidR="00DC0804" w:rsidRPr="00A60F26" w:rsidRDefault="00DC0804" w:rsidP="00564EE8">
            <w:pPr>
              <w:pStyle w:val="ListParagraph"/>
              <w:spacing w:before="60" w:after="60"/>
              <w:ind w:left="0"/>
              <w:jc w:val="center"/>
            </w:pPr>
            <w:r w:rsidRPr="00A60F26">
              <w:t>1.</w:t>
            </w:r>
            <w:r w:rsidR="00564EE8">
              <w:t>2</w:t>
            </w:r>
            <w:r w:rsidRPr="00A60F26">
              <w:t>.</w:t>
            </w:r>
          </w:p>
        </w:tc>
        <w:tc>
          <w:tcPr>
            <w:tcW w:w="4117" w:type="dxa"/>
          </w:tcPr>
          <w:p w14:paraId="6C11C7A2" w14:textId="77777777" w:rsidR="00DC0804" w:rsidRDefault="00DC0804" w:rsidP="00564EE8">
            <w:pPr>
              <w:pStyle w:val="ListParagraph"/>
              <w:spacing w:before="60" w:after="60"/>
              <w:ind w:left="0"/>
            </w:pPr>
            <w:r>
              <w:t xml:space="preserve">maģistra grāds </w:t>
            </w:r>
            <w:r w:rsidR="001B641A">
              <w:t>ekonomikas, uzņēmējdarbības vadības, inženierzinātņu u.tml. jomā</w:t>
            </w:r>
          </w:p>
        </w:tc>
        <w:tc>
          <w:tcPr>
            <w:tcW w:w="2308" w:type="dxa"/>
          </w:tcPr>
          <w:p w14:paraId="01247330" w14:textId="77777777" w:rsidR="00DC0804" w:rsidRPr="00F950AA" w:rsidRDefault="00DC0804" w:rsidP="00372C83">
            <w:pPr>
              <w:pStyle w:val="ListParagraph"/>
              <w:spacing w:before="60" w:after="60"/>
              <w:ind w:left="0"/>
              <w:jc w:val="both"/>
            </w:pPr>
            <w:r w:rsidRPr="00F950AA">
              <w:t xml:space="preserve">+2 punkti </w:t>
            </w:r>
          </w:p>
        </w:tc>
        <w:tc>
          <w:tcPr>
            <w:tcW w:w="1433" w:type="dxa"/>
          </w:tcPr>
          <w:p w14:paraId="6E63AA1D" w14:textId="77777777" w:rsidR="00DC0804" w:rsidRDefault="00DC0804" w:rsidP="00372C8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</w:p>
        </w:tc>
      </w:tr>
      <w:tr w:rsidR="00DC0804" w14:paraId="38F92A4C" w14:textId="77777777" w:rsidTr="00372C83">
        <w:trPr>
          <w:jc w:val="center"/>
        </w:trPr>
        <w:tc>
          <w:tcPr>
            <w:tcW w:w="1101" w:type="dxa"/>
          </w:tcPr>
          <w:p w14:paraId="16FE67C4" w14:textId="77777777" w:rsidR="00DC0804" w:rsidRPr="00A60F26" w:rsidRDefault="00DC0804" w:rsidP="00372C83">
            <w:pPr>
              <w:pStyle w:val="ListParagraph"/>
              <w:spacing w:before="60" w:after="60"/>
              <w:ind w:left="0"/>
              <w:jc w:val="center"/>
            </w:pPr>
            <w:r w:rsidRPr="00A60F26">
              <w:t>2.</w:t>
            </w:r>
          </w:p>
        </w:tc>
        <w:tc>
          <w:tcPr>
            <w:tcW w:w="6425" w:type="dxa"/>
            <w:gridSpan w:val="2"/>
          </w:tcPr>
          <w:p w14:paraId="38DF8E64" w14:textId="77777777" w:rsidR="00DC0804" w:rsidRPr="005E4C11" w:rsidRDefault="00DC0804" w:rsidP="00372C8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  <w:r w:rsidRPr="005E4C11">
              <w:rPr>
                <w:b/>
              </w:rPr>
              <w:t>Profesionālā darba pieredze</w:t>
            </w:r>
          </w:p>
        </w:tc>
        <w:tc>
          <w:tcPr>
            <w:tcW w:w="1433" w:type="dxa"/>
          </w:tcPr>
          <w:p w14:paraId="73665C8B" w14:textId="77777777" w:rsidR="00DC0804" w:rsidRDefault="00DC0804" w:rsidP="00372C83">
            <w:pPr>
              <w:pStyle w:val="ListParagraph"/>
              <w:spacing w:before="60" w:after="60"/>
              <w:ind w:left="0"/>
              <w:jc w:val="both"/>
            </w:pPr>
          </w:p>
        </w:tc>
      </w:tr>
      <w:tr w:rsidR="00DC0804" w14:paraId="04DA29B3" w14:textId="77777777" w:rsidTr="00372C83">
        <w:trPr>
          <w:jc w:val="center"/>
        </w:trPr>
        <w:tc>
          <w:tcPr>
            <w:tcW w:w="1101" w:type="dxa"/>
          </w:tcPr>
          <w:p w14:paraId="49D86B5E" w14:textId="77777777" w:rsidR="00DC0804" w:rsidRPr="00A60F26" w:rsidRDefault="00DC0804" w:rsidP="00372C83">
            <w:pPr>
              <w:pStyle w:val="ListParagraph"/>
              <w:spacing w:before="60" w:after="6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</w:p>
        </w:tc>
        <w:tc>
          <w:tcPr>
            <w:tcW w:w="4117" w:type="dxa"/>
          </w:tcPr>
          <w:p w14:paraId="0E9BD31D" w14:textId="7E397553" w:rsidR="00DC0804" w:rsidRPr="0059229E" w:rsidRDefault="0059229E" w:rsidP="00C404BA">
            <w:pPr>
              <w:pStyle w:val="ListParagraph"/>
              <w:spacing w:before="60" w:after="60"/>
              <w:ind w:left="0"/>
              <w:jc w:val="both"/>
            </w:pPr>
            <w:r>
              <w:t xml:space="preserve">pieredze ūdenssaimniecības nozares vai komunālo pakalpojumu </w:t>
            </w:r>
            <w:r w:rsidR="00C404BA">
              <w:t>jomā</w:t>
            </w:r>
            <w:r>
              <w:t xml:space="preserve"> (vērtē pieredzi pēdējo 5 gadu laikā)</w:t>
            </w:r>
          </w:p>
        </w:tc>
        <w:tc>
          <w:tcPr>
            <w:tcW w:w="2308" w:type="dxa"/>
          </w:tcPr>
          <w:p w14:paraId="0AFEAA79" w14:textId="77777777" w:rsidR="00DC0804" w:rsidRPr="00F950AA" w:rsidRDefault="00DC0804" w:rsidP="0059229E">
            <w:pPr>
              <w:pStyle w:val="ListParagraph"/>
              <w:spacing w:before="60" w:after="60"/>
              <w:ind w:left="0"/>
              <w:jc w:val="both"/>
            </w:pPr>
            <w:r w:rsidRPr="00F950AA">
              <w:t xml:space="preserve">par katru gadu </w:t>
            </w:r>
            <w:r w:rsidR="0059229E" w:rsidRPr="00F950AA">
              <w:t>2 punkti</w:t>
            </w:r>
            <w:r w:rsidRPr="00F950AA">
              <w:t xml:space="preserve"> (maksimālais punktu skaits </w:t>
            </w:r>
            <w:r w:rsidR="0059229E" w:rsidRPr="00F950AA">
              <w:t>6</w:t>
            </w:r>
            <w:r w:rsidRPr="00F950AA">
              <w:t xml:space="preserve"> punkti) </w:t>
            </w:r>
          </w:p>
        </w:tc>
        <w:tc>
          <w:tcPr>
            <w:tcW w:w="1433" w:type="dxa"/>
          </w:tcPr>
          <w:p w14:paraId="66DE9A81" w14:textId="77777777" w:rsidR="00DC0804" w:rsidRDefault="00DC0804" w:rsidP="00372C83">
            <w:pPr>
              <w:pStyle w:val="ListParagraph"/>
              <w:spacing w:before="60" w:after="60"/>
              <w:ind w:left="0"/>
              <w:jc w:val="both"/>
            </w:pPr>
          </w:p>
        </w:tc>
      </w:tr>
      <w:tr w:rsidR="0059229E" w14:paraId="6997C86A" w14:textId="77777777" w:rsidTr="00372C83">
        <w:trPr>
          <w:jc w:val="center"/>
        </w:trPr>
        <w:tc>
          <w:tcPr>
            <w:tcW w:w="1101" w:type="dxa"/>
          </w:tcPr>
          <w:p w14:paraId="407E5B8B" w14:textId="77777777" w:rsidR="0059229E" w:rsidRDefault="00F950AA" w:rsidP="00372C83">
            <w:pPr>
              <w:pStyle w:val="ListParagraph"/>
              <w:spacing w:before="60" w:after="6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</w:t>
            </w:r>
          </w:p>
        </w:tc>
        <w:tc>
          <w:tcPr>
            <w:tcW w:w="4117" w:type="dxa"/>
          </w:tcPr>
          <w:p w14:paraId="4A8AC115" w14:textId="77777777" w:rsidR="0059229E" w:rsidRDefault="0059229E" w:rsidP="00564EE8">
            <w:pPr>
              <w:pStyle w:val="ListParagraph"/>
              <w:spacing w:before="60" w:after="6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Pieredze iestādes finanšu līdzekļi plānošanā un izlietošanā</w:t>
            </w:r>
          </w:p>
        </w:tc>
        <w:tc>
          <w:tcPr>
            <w:tcW w:w="2308" w:type="dxa"/>
          </w:tcPr>
          <w:p w14:paraId="481E1773" w14:textId="1FBDD04E" w:rsidR="0059229E" w:rsidRPr="00F950AA" w:rsidRDefault="00C404BA" w:rsidP="0059229E">
            <w:pPr>
              <w:pStyle w:val="ListParagraph"/>
              <w:spacing w:before="60" w:after="60"/>
              <w:ind w:left="0"/>
              <w:jc w:val="both"/>
            </w:pPr>
            <w:r>
              <w:t>l</w:t>
            </w:r>
            <w:r w:rsidR="0059229E" w:rsidRPr="00F950AA">
              <w:t xml:space="preserve">īdz </w:t>
            </w:r>
            <w:r w:rsidR="00ED297F">
              <w:t>3</w:t>
            </w:r>
            <w:r w:rsidR="0059229E" w:rsidRPr="00F950AA">
              <w:t xml:space="preserve"> punktiem</w:t>
            </w:r>
          </w:p>
        </w:tc>
        <w:tc>
          <w:tcPr>
            <w:tcW w:w="1433" w:type="dxa"/>
          </w:tcPr>
          <w:p w14:paraId="457661EE" w14:textId="77777777" w:rsidR="0059229E" w:rsidRDefault="0059229E" w:rsidP="00372C83">
            <w:pPr>
              <w:pStyle w:val="ListParagraph"/>
              <w:spacing w:before="60" w:after="60"/>
              <w:ind w:left="0"/>
              <w:jc w:val="both"/>
            </w:pPr>
          </w:p>
        </w:tc>
      </w:tr>
      <w:tr w:rsidR="00DC0804" w14:paraId="5E1A2945" w14:textId="77777777" w:rsidTr="00372C83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14:paraId="7EF08C5B" w14:textId="77777777" w:rsidR="00DC0804" w:rsidRPr="00A60F26" w:rsidRDefault="00F950AA" w:rsidP="00E5193D">
            <w:pPr>
              <w:pStyle w:val="ListParagraph"/>
              <w:spacing w:before="60" w:after="6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14:paraId="6D4576F1" w14:textId="77777777" w:rsidR="00DC0804" w:rsidRDefault="00F950AA" w:rsidP="00F950AA">
            <w:pPr>
              <w:pStyle w:val="ListParagraph"/>
              <w:spacing w:before="60" w:after="6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DC0804">
              <w:rPr>
                <w:color w:val="000000" w:themeColor="text1"/>
              </w:rPr>
              <w:t>ieredze</w:t>
            </w:r>
            <w:r>
              <w:rPr>
                <w:color w:val="000000" w:themeColor="text1"/>
              </w:rPr>
              <w:t xml:space="preserve"> projektu attīstībā un uzraudzībā</w:t>
            </w:r>
            <w:r w:rsidR="00DC0804">
              <w:rPr>
                <w:color w:val="000000" w:themeColor="text1"/>
              </w:rPr>
              <w:t xml:space="preserve"> 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1CF0ED5F" w14:textId="551ACD24" w:rsidR="00DC0804" w:rsidRPr="00F950AA" w:rsidRDefault="00DC0804" w:rsidP="00F950AA">
            <w:pPr>
              <w:pStyle w:val="ListParagraph"/>
              <w:spacing w:before="60" w:after="60"/>
              <w:ind w:left="0"/>
              <w:jc w:val="both"/>
            </w:pPr>
            <w:r w:rsidRPr="00F950AA">
              <w:t xml:space="preserve">līdz </w:t>
            </w:r>
            <w:r w:rsidR="00ED297F">
              <w:t>3</w:t>
            </w:r>
            <w:r w:rsidRPr="00F950AA">
              <w:t xml:space="preserve"> punktiem</w:t>
            </w:r>
          </w:p>
        </w:tc>
        <w:tc>
          <w:tcPr>
            <w:tcW w:w="1433" w:type="dxa"/>
          </w:tcPr>
          <w:p w14:paraId="61CF05B0" w14:textId="77777777" w:rsidR="00DC0804" w:rsidRDefault="00DC0804" w:rsidP="00372C8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</w:p>
        </w:tc>
      </w:tr>
      <w:tr w:rsidR="00C404BA" w14:paraId="1038724F" w14:textId="77777777" w:rsidTr="00372C83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14:paraId="2CAE3155" w14:textId="77777777" w:rsidR="00C404BA" w:rsidRDefault="00C404BA" w:rsidP="00E5193D">
            <w:pPr>
              <w:pStyle w:val="ListParagraph"/>
              <w:spacing w:before="60" w:after="6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2.4.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14:paraId="31A7479F" w14:textId="77777777" w:rsidR="00C404BA" w:rsidRDefault="00C404BA" w:rsidP="00F950AA">
            <w:pPr>
              <w:pStyle w:val="ListParagraph"/>
              <w:spacing w:before="60" w:after="6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Pieredzes publiskā iepirkuma organizēšanā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79736C02" w14:textId="35B5F50B" w:rsidR="00C404BA" w:rsidRPr="00F950AA" w:rsidRDefault="00C404BA" w:rsidP="00F950AA">
            <w:pPr>
              <w:pStyle w:val="ListParagraph"/>
              <w:spacing w:before="60" w:after="60"/>
              <w:ind w:left="0"/>
              <w:jc w:val="both"/>
            </w:pPr>
            <w:r>
              <w:t xml:space="preserve">līdz </w:t>
            </w:r>
            <w:r w:rsidR="00ED297F">
              <w:t>3</w:t>
            </w:r>
            <w:r>
              <w:t xml:space="preserve"> punktiem</w:t>
            </w:r>
          </w:p>
        </w:tc>
        <w:tc>
          <w:tcPr>
            <w:tcW w:w="1433" w:type="dxa"/>
          </w:tcPr>
          <w:p w14:paraId="5C039358" w14:textId="77777777" w:rsidR="00C404BA" w:rsidRDefault="00C404BA" w:rsidP="00372C8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</w:p>
        </w:tc>
      </w:tr>
      <w:tr w:rsidR="00F950AA" w14:paraId="3823A2C5" w14:textId="77777777" w:rsidTr="00372C83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14:paraId="60860448" w14:textId="77777777" w:rsidR="00F950AA" w:rsidRDefault="00C404BA" w:rsidP="00372C83">
            <w:pPr>
              <w:pStyle w:val="ListParagraph"/>
              <w:spacing w:before="60" w:after="6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</w:t>
            </w:r>
            <w:r w:rsidR="00F950AA">
              <w:rPr>
                <w:color w:val="000000" w:themeColor="text1"/>
              </w:rPr>
              <w:t>.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14:paraId="105F3838" w14:textId="77777777" w:rsidR="00F950AA" w:rsidRDefault="00F950AA" w:rsidP="00F950AA">
            <w:pPr>
              <w:pStyle w:val="ListParagraph"/>
              <w:spacing w:before="60" w:after="6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Papildus izglītība vai cita darba pieredze, kas tieši attiecas uz vakantā amata pienākumu izpildi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2FFC6BB3" w14:textId="6051D118" w:rsidR="00F950AA" w:rsidRPr="00F950AA" w:rsidRDefault="00C404BA" w:rsidP="00E5193D">
            <w:pPr>
              <w:pStyle w:val="ListParagraph"/>
              <w:spacing w:before="60" w:after="60"/>
              <w:ind w:left="0"/>
              <w:jc w:val="both"/>
            </w:pPr>
            <w:r>
              <w:t>l</w:t>
            </w:r>
            <w:r w:rsidR="00F950AA" w:rsidRPr="00F950AA">
              <w:t xml:space="preserve">īdz </w:t>
            </w:r>
            <w:r w:rsidR="00ED297F">
              <w:t>3</w:t>
            </w:r>
            <w:r w:rsidR="00F950AA" w:rsidRPr="00F950AA">
              <w:t xml:space="preserve"> punktiem</w:t>
            </w:r>
          </w:p>
        </w:tc>
        <w:tc>
          <w:tcPr>
            <w:tcW w:w="1433" w:type="dxa"/>
          </w:tcPr>
          <w:p w14:paraId="01BC8414" w14:textId="77777777" w:rsidR="00F950AA" w:rsidRDefault="00F950AA" w:rsidP="00372C8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</w:p>
        </w:tc>
      </w:tr>
      <w:tr w:rsidR="00DC0804" w14:paraId="0F4D2F30" w14:textId="77777777" w:rsidTr="00372C83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14:paraId="4A283F8D" w14:textId="77777777" w:rsidR="00DC0804" w:rsidRPr="00A60F26" w:rsidRDefault="00DC0804" w:rsidP="00372C83">
            <w:pPr>
              <w:pStyle w:val="ListParagraph"/>
              <w:spacing w:before="60" w:after="60"/>
              <w:ind w:left="0"/>
              <w:jc w:val="center"/>
            </w:pPr>
            <w:r w:rsidRPr="00A60F26">
              <w:t>3.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14:paraId="051AE8DB" w14:textId="77777777" w:rsidR="00DC0804" w:rsidRDefault="00F950AA" w:rsidP="00AD51BE">
            <w:pPr>
              <w:pStyle w:val="ListParagraph"/>
              <w:spacing w:before="60" w:after="60"/>
              <w:ind w:left="0"/>
              <w:jc w:val="both"/>
              <w:rPr>
                <w:u w:val="single"/>
              </w:rPr>
            </w:pPr>
            <w:r>
              <w:rPr>
                <w:b/>
              </w:rPr>
              <w:t>Apraksts par redzējumu</w:t>
            </w:r>
            <w:r w:rsidR="00DC0804">
              <w:t xml:space="preserve"> </w:t>
            </w:r>
            <w:r w:rsidR="00AD51BE">
              <w:t xml:space="preserve">kapitālsabiedrības </w:t>
            </w:r>
            <w:r w:rsidR="00DC0804">
              <w:t>darbīb</w:t>
            </w:r>
            <w:r>
              <w:t>as organizēšanai,</w:t>
            </w:r>
            <w:r w:rsidR="00DC0804">
              <w:t xml:space="preserve"> </w:t>
            </w:r>
            <w:r>
              <w:t>attīstības prioritātēm, attīstības virzību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7463CADC" w14:textId="0BE605CE" w:rsidR="00DC0804" w:rsidRPr="00F950AA" w:rsidRDefault="00DC0804" w:rsidP="00F950AA">
            <w:pPr>
              <w:pStyle w:val="ListParagraph"/>
              <w:spacing w:before="60" w:after="60"/>
              <w:ind w:left="0"/>
              <w:jc w:val="both"/>
            </w:pPr>
            <w:r w:rsidRPr="00F950AA">
              <w:t xml:space="preserve">līdz </w:t>
            </w:r>
            <w:r w:rsidR="00ED297F">
              <w:t>10</w:t>
            </w:r>
            <w:r w:rsidRPr="00F950AA">
              <w:t xml:space="preserve"> punktiem</w:t>
            </w:r>
          </w:p>
        </w:tc>
        <w:tc>
          <w:tcPr>
            <w:tcW w:w="1433" w:type="dxa"/>
          </w:tcPr>
          <w:p w14:paraId="336A47B1" w14:textId="77777777" w:rsidR="00DC0804" w:rsidRPr="00CF535C" w:rsidRDefault="00DC0804" w:rsidP="00372C8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</w:p>
        </w:tc>
      </w:tr>
      <w:tr w:rsidR="00DC0804" w14:paraId="6F8B3205" w14:textId="77777777" w:rsidTr="00372C8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80EC5" w14:textId="77777777" w:rsidR="00DC0804" w:rsidRPr="00A60F26" w:rsidRDefault="00DC0804" w:rsidP="00372C83">
            <w:pPr>
              <w:pStyle w:val="ListParagraph"/>
              <w:spacing w:before="60" w:after="60"/>
              <w:ind w:left="0"/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B563B" w14:textId="77777777" w:rsidR="00DC0804" w:rsidRPr="005E4C11" w:rsidRDefault="00DC0804" w:rsidP="00372C8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81E40" w14:textId="77777777" w:rsidR="00DC0804" w:rsidRDefault="00DC0804" w:rsidP="00372C83">
            <w:pPr>
              <w:pStyle w:val="ListParagraph"/>
              <w:spacing w:before="60" w:after="60"/>
              <w:ind w:left="0"/>
              <w:jc w:val="right"/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1433" w:type="dxa"/>
            <w:tcBorders>
              <w:left w:val="nil"/>
            </w:tcBorders>
          </w:tcPr>
          <w:p w14:paraId="671D7129" w14:textId="77777777" w:rsidR="00DC0804" w:rsidRPr="00CF535C" w:rsidRDefault="00DC0804" w:rsidP="00372C8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</w:p>
        </w:tc>
      </w:tr>
    </w:tbl>
    <w:p w14:paraId="1D7BEDB0" w14:textId="77777777" w:rsidR="00DC0804" w:rsidRPr="00B73B2D" w:rsidRDefault="00DC0804" w:rsidP="00DC0804"/>
    <w:tbl>
      <w:tblPr>
        <w:tblStyle w:val="TableGrid"/>
        <w:tblW w:w="9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848"/>
        <w:gridCol w:w="1454"/>
        <w:gridCol w:w="2064"/>
      </w:tblGrid>
      <w:tr w:rsidR="00DC0804" w:rsidRPr="00B73B2D" w14:paraId="7FA79683" w14:textId="77777777" w:rsidTr="00372C83">
        <w:tc>
          <w:tcPr>
            <w:tcW w:w="2647" w:type="dxa"/>
          </w:tcPr>
          <w:p w14:paraId="365A4DC2" w14:textId="77777777" w:rsidR="00DC0804" w:rsidRPr="00B73B2D" w:rsidRDefault="00DC0804" w:rsidP="00372C83">
            <w:r w:rsidRPr="00B73B2D">
              <w:t>Komisijas locek</w:t>
            </w:r>
            <w:r>
              <w:t>lis: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14:paraId="4165D6A1" w14:textId="77777777" w:rsidR="00DC0804" w:rsidRPr="00B73B2D" w:rsidRDefault="00DC0804" w:rsidP="00372C83"/>
        </w:tc>
        <w:tc>
          <w:tcPr>
            <w:tcW w:w="1454" w:type="dxa"/>
          </w:tcPr>
          <w:p w14:paraId="7AE7BF71" w14:textId="77777777" w:rsidR="00DC0804" w:rsidRPr="00B73B2D" w:rsidRDefault="00DC0804" w:rsidP="00372C83"/>
        </w:tc>
        <w:tc>
          <w:tcPr>
            <w:tcW w:w="2064" w:type="dxa"/>
            <w:tcBorders>
              <w:bottom w:val="single" w:sz="4" w:space="0" w:color="auto"/>
            </w:tcBorders>
          </w:tcPr>
          <w:p w14:paraId="27A853E7" w14:textId="77777777" w:rsidR="00DC0804" w:rsidRPr="00B73B2D" w:rsidRDefault="00DC0804" w:rsidP="00372C83"/>
        </w:tc>
      </w:tr>
      <w:tr w:rsidR="00DC0804" w:rsidRPr="00B73B2D" w14:paraId="5BF08EAB" w14:textId="77777777" w:rsidTr="00372C83">
        <w:tc>
          <w:tcPr>
            <w:tcW w:w="2647" w:type="dxa"/>
          </w:tcPr>
          <w:p w14:paraId="5B46185F" w14:textId="77777777" w:rsidR="00DC0804" w:rsidRDefault="00DC0804" w:rsidP="00372C83"/>
          <w:p w14:paraId="2B21ED39" w14:textId="77777777" w:rsidR="00DC0804" w:rsidRPr="00B73B2D" w:rsidRDefault="00DC0804" w:rsidP="00372C83"/>
        </w:tc>
        <w:tc>
          <w:tcPr>
            <w:tcW w:w="2848" w:type="dxa"/>
            <w:tcBorders>
              <w:top w:val="single" w:sz="4" w:space="0" w:color="auto"/>
            </w:tcBorders>
          </w:tcPr>
          <w:p w14:paraId="4F966F16" w14:textId="77777777" w:rsidR="00DC0804" w:rsidRPr="003950D5" w:rsidRDefault="00DC0804" w:rsidP="00372C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Vārds, uzvārds</w:t>
            </w:r>
          </w:p>
        </w:tc>
        <w:tc>
          <w:tcPr>
            <w:tcW w:w="1454" w:type="dxa"/>
          </w:tcPr>
          <w:p w14:paraId="59306E7D" w14:textId="77777777" w:rsidR="00DC0804" w:rsidRPr="003950D5" w:rsidRDefault="00DC0804" w:rsidP="00372C83">
            <w:pPr>
              <w:jc w:val="center"/>
              <w:rPr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320BA6E6" w14:textId="77777777" w:rsidR="00DC0804" w:rsidRPr="003950D5" w:rsidRDefault="00DC0804" w:rsidP="00372C83">
            <w:pPr>
              <w:jc w:val="center"/>
              <w:rPr>
                <w:sz w:val="20"/>
              </w:rPr>
            </w:pPr>
            <w:r w:rsidRPr="003950D5">
              <w:rPr>
                <w:sz w:val="20"/>
              </w:rPr>
              <w:t>paraksts</w:t>
            </w:r>
          </w:p>
          <w:p w14:paraId="040E9834" w14:textId="77777777" w:rsidR="00DC0804" w:rsidRDefault="00DC0804" w:rsidP="00372C83">
            <w:pPr>
              <w:jc w:val="center"/>
            </w:pPr>
          </w:p>
          <w:p w14:paraId="3EF1C3C7" w14:textId="77777777" w:rsidR="00DC0804" w:rsidRPr="00B73B2D" w:rsidRDefault="00DC0804" w:rsidP="00372C83">
            <w:pPr>
              <w:jc w:val="center"/>
            </w:pPr>
          </w:p>
        </w:tc>
      </w:tr>
      <w:tr w:rsidR="00DC0804" w:rsidRPr="00B73B2D" w14:paraId="6BF852D0" w14:textId="77777777" w:rsidTr="00372C83">
        <w:tc>
          <w:tcPr>
            <w:tcW w:w="2647" w:type="dxa"/>
          </w:tcPr>
          <w:p w14:paraId="369E2D1C" w14:textId="77777777" w:rsidR="00DC0804" w:rsidRPr="00B73B2D" w:rsidRDefault="00DC0804" w:rsidP="00372C83">
            <w:r>
              <w:t>Datums: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14:paraId="6D354FBB" w14:textId="77777777" w:rsidR="00DC0804" w:rsidRPr="00B73B2D" w:rsidRDefault="00DC0804" w:rsidP="00372C83"/>
        </w:tc>
        <w:tc>
          <w:tcPr>
            <w:tcW w:w="1454" w:type="dxa"/>
          </w:tcPr>
          <w:p w14:paraId="31409A7E" w14:textId="77777777" w:rsidR="00DC0804" w:rsidRPr="00B73B2D" w:rsidRDefault="00DC0804" w:rsidP="00372C83"/>
        </w:tc>
        <w:tc>
          <w:tcPr>
            <w:tcW w:w="2064" w:type="dxa"/>
          </w:tcPr>
          <w:p w14:paraId="16739A6F" w14:textId="77777777" w:rsidR="00DC0804" w:rsidRPr="00B73B2D" w:rsidRDefault="00DC0804" w:rsidP="00372C83"/>
        </w:tc>
      </w:tr>
    </w:tbl>
    <w:p w14:paraId="308DE223" w14:textId="77777777" w:rsidR="00DC0804" w:rsidRPr="00B73B2D" w:rsidRDefault="00DC0804" w:rsidP="00DC0804">
      <w:pPr>
        <w:sectPr w:rsidR="00DC0804" w:rsidRPr="00B73B2D" w:rsidSect="00372C83">
          <w:pgSz w:w="11906" w:h="16838" w:code="9"/>
          <w:pgMar w:top="1134" w:right="1134" w:bottom="1134" w:left="1701" w:header="708" w:footer="708" w:gutter="0"/>
          <w:cols w:space="708"/>
          <w:docGrid w:linePitch="360"/>
        </w:sectPr>
      </w:pPr>
    </w:p>
    <w:p w14:paraId="4E2913D5" w14:textId="0CDBF494" w:rsidR="00E5193D" w:rsidRPr="00060C9E" w:rsidRDefault="00FE31F9" w:rsidP="00E519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  <w:r w:rsidR="00E5193D" w:rsidRPr="00060C9E">
        <w:rPr>
          <w:sz w:val="20"/>
          <w:szCs w:val="20"/>
        </w:rPr>
        <w:t>.pielikums</w:t>
      </w:r>
    </w:p>
    <w:p w14:paraId="18EAB849" w14:textId="7213955D" w:rsidR="00E5193D" w:rsidRPr="00060C9E" w:rsidRDefault="00BB7B27" w:rsidP="00E5193D">
      <w:pPr>
        <w:jc w:val="right"/>
        <w:rPr>
          <w:sz w:val="20"/>
          <w:szCs w:val="20"/>
        </w:rPr>
      </w:pPr>
      <w:r>
        <w:rPr>
          <w:sz w:val="20"/>
          <w:szCs w:val="20"/>
        </w:rPr>
        <w:t>Nominācijas</w:t>
      </w:r>
      <w:r w:rsidR="00E5193D" w:rsidRPr="00060C9E">
        <w:rPr>
          <w:sz w:val="20"/>
          <w:szCs w:val="20"/>
        </w:rPr>
        <w:t xml:space="preserve"> nolikumam </w:t>
      </w:r>
    </w:p>
    <w:p w14:paraId="7FAC7D31" w14:textId="77777777" w:rsidR="00E5193D" w:rsidRPr="00060C9E" w:rsidRDefault="00E5193D" w:rsidP="00E5193D">
      <w:pPr>
        <w:jc w:val="right"/>
        <w:rPr>
          <w:sz w:val="20"/>
          <w:szCs w:val="20"/>
        </w:rPr>
      </w:pPr>
      <w:r w:rsidRPr="00060C9E">
        <w:rPr>
          <w:sz w:val="20"/>
          <w:szCs w:val="20"/>
        </w:rPr>
        <w:t>SIA “Saulkrastu komunālserviss”</w:t>
      </w:r>
    </w:p>
    <w:p w14:paraId="174BB53E" w14:textId="77777777" w:rsidR="00E5193D" w:rsidRDefault="00E5193D" w:rsidP="00E5193D">
      <w:pPr>
        <w:jc w:val="right"/>
      </w:pPr>
      <w:r w:rsidRPr="00060C9E">
        <w:rPr>
          <w:sz w:val="20"/>
          <w:szCs w:val="20"/>
        </w:rPr>
        <w:t>valdes locekļa amata pretendenta atlasei</w:t>
      </w:r>
    </w:p>
    <w:p w14:paraId="4E74C97D" w14:textId="77777777" w:rsidR="00E5193D" w:rsidRDefault="00E5193D" w:rsidP="00E5193D">
      <w:pPr>
        <w:jc w:val="right"/>
      </w:pPr>
    </w:p>
    <w:p w14:paraId="7162A290" w14:textId="77777777" w:rsidR="00DC0804" w:rsidRPr="00B73B2D" w:rsidRDefault="00DC0804" w:rsidP="00DC0804">
      <w:pPr>
        <w:jc w:val="center"/>
        <w:rPr>
          <w:b/>
        </w:rPr>
      </w:pPr>
      <w:r>
        <w:rPr>
          <w:b/>
        </w:rPr>
        <w:t>SIA “</w:t>
      </w:r>
      <w:r w:rsidR="00E5193D">
        <w:rPr>
          <w:b/>
        </w:rPr>
        <w:t>SAULKRASTU KOMUNĀLSERVISS</w:t>
      </w:r>
      <w:r>
        <w:rPr>
          <w:b/>
        </w:rPr>
        <w:t>”</w:t>
      </w:r>
    </w:p>
    <w:p w14:paraId="70036C90" w14:textId="77777777" w:rsidR="00DC0804" w:rsidRPr="00B73B2D" w:rsidRDefault="00E5193D" w:rsidP="00DC0804">
      <w:pPr>
        <w:jc w:val="center"/>
        <w:rPr>
          <w:b/>
        </w:rPr>
      </w:pPr>
      <w:r>
        <w:rPr>
          <w:b/>
        </w:rPr>
        <w:t>VALDES LOCEKĻA AMATA PRETENDENTU</w:t>
      </w:r>
    </w:p>
    <w:p w14:paraId="4E68D310" w14:textId="77777777" w:rsidR="00DC0804" w:rsidRPr="00B73B2D" w:rsidRDefault="00E5193D" w:rsidP="00DC0804">
      <w:pPr>
        <w:jc w:val="center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OTRĀS</w:t>
      </w:r>
      <w:r w:rsidR="00DC0804" w:rsidRPr="00B73B2D">
        <w:rPr>
          <w:rFonts w:ascii="Times New Roman Bold" w:hAnsi="Times New Roman Bold"/>
          <w:b/>
          <w:caps/>
        </w:rPr>
        <w:t xml:space="preserve"> kārtas vērtēšanas anketa</w:t>
      </w:r>
    </w:p>
    <w:p w14:paraId="2675E54E" w14:textId="77777777" w:rsidR="00DC0804" w:rsidRPr="00B73B2D" w:rsidRDefault="00DC0804" w:rsidP="00DC0804"/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04"/>
      </w:tblGrid>
      <w:tr w:rsidR="00DC0804" w:rsidRPr="00B73B2D" w14:paraId="66F49136" w14:textId="77777777" w:rsidTr="00372C83">
        <w:tc>
          <w:tcPr>
            <w:tcW w:w="1809" w:type="dxa"/>
          </w:tcPr>
          <w:p w14:paraId="13EAA8AC" w14:textId="77777777" w:rsidR="00DC0804" w:rsidRPr="00B73B2D" w:rsidRDefault="00DC0804" w:rsidP="00372C83">
            <w:r w:rsidRPr="00B73B2D">
              <w:t xml:space="preserve">Pretendents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C557EF7" w14:textId="77777777" w:rsidR="00DC0804" w:rsidRPr="00B73B2D" w:rsidRDefault="00DC0804" w:rsidP="00372C83"/>
        </w:tc>
      </w:tr>
      <w:tr w:rsidR="00DC0804" w:rsidRPr="00B73B2D" w14:paraId="2F2F797E" w14:textId="77777777" w:rsidTr="00372C83">
        <w:tc>
          <w:tcPr>
            <w:tcW w:w="1809" w:type="dxa"/>
          </w:tcPr>
          <w:p w14:paraId="4F73A965" w14:textId="77777777" w:rsidR="00DC0804" w:rsidRPr="00B73B2D" w:rsidRDefault="00DC0804" w:rsidP="00372C83"/>
        </w:tc>
        <w:tc>
          <w:tcPr>
            <w:tcW w:w="6804" w:type="dxa"/>
            <w:tcBorders>
              <w:top w:val="single" w:sz="4" w:space="0" w:color="auto"/>
            </w:tcBorders>
          </w:tcPr>
          <w:p w14:paraId="23366D4C" w14:textId="77777777" w:rsidR="00DC0804" w:rsidRPr="00631406" w:rsidRDefault="00DC0804" w:rsidP="00372C83">
            <w:pPr>
              <w:jc w:val="center"/>
              <w:rPr>
                <w:sz w:val="20"/>
              </w:rPr>
            </w:pPr>
            <w:r w:rsidRPr="00631406">
              <w:rPr>
                <w:sz w:val="20"/>
              </w:rPr>
              <w:t>(vārds, uzvārds)</w:t>
            </w:r>
          </w:p>
          <w:p w14:paraId="7A0BBBC5" w14:textId="77777777" w:rsidR="00DC0804" w:rsidRPr="00B73B2D" w:rsidRDefault="00DC0804" w:rsidP="00372C83"/>
        </w:tc>
      </w:tr>
      <w:tr w:rsidR="00DC0804" w:rsidRPr="00B73B2D" w14:paraId="7C07FC00" w14:textId="77777777" w:rsidTr="00372C83">
        <w:tc>
          <w:tcPr>
            <w:tcW w:w="1809" w:type="dxa"/>
          </w:tcPr>
          <w:p w14:paraId="4B54933D" w14:textId="77777777" w:rsidR="00DC0804" w:rsidRPr="00B73B2D" w:rsidRDefault="00DC0804" w:rsidP="00372C83">
            <w:r w:rsidRPr="00B73B2D">
              <w:t xml:space="preserve">Vērtētājs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6A17B68" w14:textId="77777777" w:rsidR="00DC0804" w:rsidRPr="00B73B2D" w:rsidRDefault="00DC0804" w:rsidP="00372C83"/>
        </w:tc>
      </w:tr>
      <w:tr w:rsidR="00DC0804" w:rsidRPr="00B73B2D" w14:paraId="57964F07" w14:textId="77777777" w:rsidTr="00372C83">
        <w:tc>
          <w:tcPr>
            <w:tcW w:w="1809" w:type="dxa"/>
          </w:tcPr>
          <w:p w14:paraId="595B872E" w14:textId="77777777" w:rsidR="00DC0804" w:rsidRPr="00B73B2D" w:rsidRDefault="00DC0804" w:rsidP="00372C83"/>
        </w:tc>
        <w:tc>
          <w:tcPr>
            <w:tcW w:w="6804" w:type="dxa"/>
            <w:tcBorders>
              <w:top w:val="single" w:sz="4" w:space="0" w:color="auto"/>
            </w:tcBorders>
          </w:tcPr>
          <w:p w14:paraId="275DE13B" w14:textId="77777777" w:rsidR="00DC0804" w:rsidRPr="00B73B2D" w:rsidRDefault="00DC0804" w:rsidP="00372C83">
            <w:pPr>
              <w:jc w:val="center"/>
            </w:pPr>
            <w:r w:rsidRPr="00631406">
              <w:rPr>
                <w:sz w:val="20"/>
              </w:rPr>
              <w:t>(vārds, uzvārds)</w:t>
            </w:r>
          </w:p>
        </w:tc>
      </w:tr>
    </w:tbl>
    <w:p w14:paraId="3C629B08" w14:textId="77777777" w:rsidR="00DC0804" w:rsidRPr="00B73B2D" w:rsidRDefault="00DC0804" w:rsidP="00DC0804"/>
    <w:p w14:paraId="2DE2536E" w14:textId="4C21BC44" w:rsidR="00DC0804" w:rsidRPr="00B73B2D" w:rsidRDefault="00DC0804" w:rsidP="00DC0804">
      <w:r w:rsidRPr="00B73B2D">
        <w:t>Maksimālais iespējamai</w:t>
      </w:r>
      <w:r>
        <w:t xml:space="preserve">s punktu skaits </w:t>
      </w:r>
      <w:r w:rsidR="00A87B93">
        <w:t>otrajā</w:t>
      </w:r>
      <w:r w:rsidR="00A8313F">
        <w:t xml:space="preserve"> kārtā- </w:t>
      </w:r>
      <w:r w:rsidR="003268A3">
        <w:t>60</w:t>
      </w:r>
      <w:r w:rsidR="00A87B93">
        <w:t xml:space="preserve"> punkti.</w:t>
      </w:r>
    </w:p>
    <w:p w14:paraId="5EA76E6A" w14:textId="77777777" w:rsidR="00DC0804" w:rsidRDefault="00DC0804" w:rsidP="00DC0804"/>
    <w:tbl>
      <w:tblPr>
        <w:tblStyle w:val="TableGrid"/>
        <w:tblW w:w="9259" w:type="dxa"/>
        <w:jc w:val="center"/>
        <w:tblLook w:val="04A0" w:firstRow="1" w:lastRow="0" w:firstColumn="1" w:lastColumn="0" w:noHBand="0" w:noVBand="1"/>
      </w:tblPr>
      <w:tblGrid>
        <w:gridCol w:w="577"/>
        <w:gridCol w:w="1941"/>
        <w:gridCol w:w="3856"/>
        <w:gridCol w:w="1275"/>
        <w:gridCol w:w="9"/>
        <w:gridCol w:w="1522"/>
        <w:gridCol w:w="65"/>
        <w:gridCol w:w="14"/>
      </w:tblGrid>
      <w:tr w:rsidR="00DC0804" w14:paraId="08ADACAD" w14:textId="77777777" w:rsidTr="00853AAC">
        <w:trPr>
          <w:jc w:val="center"/>
        </w:trPr>
        <w:tc>
          <w:tcPr>
            <w:tcW w:w="7658" w:type="dxa"/>
            <w:gridSpan w:val="5"/>
            <w:vAlign w:val="center"/>
          </w:tcPr>
          <w:p w14:paraId="5843AEF9" w14:textId="77777777" w:rsidR="00DC0804" w:rsidRDefault="00DC0804" w:rsidP="00372C8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379C77D3" w14:textId="77777777" w:rsidR="00DC0804" w:rsidRDefault="00DC0804" w:rsidP="00372C8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  <w:r>
              <w:rPr>
                <w:b/>
              </w:rPr>
              <w:t>Vērtējums</w:t>
            </w:r>
          </w:p>
        </w:tc>
      </w:tr>
      <w:tr w:rsidR="00A87B93" w14:paraId="3745E02B" w14:textId="77777777" w:rsidTr="00853AAC">
        <w:trPr>
          <w:gridAfter w:val="1"/>
          <w:wAfter w:w="9" w:type="dxa"/>
          <w:jc w:val="center"/>
        </w:trPr>
        <w:tc>
          <w:tcPr>
            <w:tcW w:w="577" w:type="dxa"/>
            <w:vAlign w:val="center"/>
          </w:tcPr>
          <w:p w14:paraId="09C62638" w14:textId="77777777" w:rsidR="00A87B93" w:rsidRDefault="00A87B93" w:rsidP="00A87B93">
            <w:pPr>
              <w:pStyle w:val="ListParagraph"/>
              <w:spacing w:before="60" w:after="60"/>
              <w:ind w:left="0"/>
              <w:jc w:val="both"/>
            </w:pPr>
            <w:r>
              <w:t>1</w:t>
            </w:r>
            <w:r w:rsidR="00A8313F">
              <w:t>.</w:t>
            </w:r>
          </w:p>
        </w:tc>
        <w:tc>
          <w:tcPr>
            <w:tcW w:w="5797" w:type="dxa"/>
            <w:gridSpan w:val="2"/>
            <w:vAlign w:val="center"/>
          </w:tcPr>
          <w:p w14:paraId="11B4DCC2" w14:textId="77777777" w:rsidR="00A87B93" w:rsidRPr="0094220A" w:rsidRDefault="00A8313F" w:rsidP="00062AC9">
            <w:pPr>
              <w:jc w:val="both"/>
            </w:pPr>
            <w:r>
              <w:t>R</w:t>
            </w:r>
            <w:r w:rsidR="00A87B93" w:rsidRPr="0094220A">
              <w:t>edzējums par</w:t>
            </w:r>
            <w:r w:rsidR="00062AC9">
              <w:t xml:space="preserve"> kapitālsabiedrības</w:t>
            </w:r>
            <w:r w:rsidR="00A87B93" w:rsidRPr="0094220A">
              <w:t xml:space="preserve"> darbības organizēšanu, attīstības prioritātēm, turpmāko attīstību un darba </w:t>
            </w:r>
            <w:r w:rsidR="00D10316">
              <w:t>efektivitātes uzlabošanu</w:t>
            </w:r>
            <w:r w:rsidR="00853AAC">
              <w:t xml:space="preserve"> </w:t>
            </w:r>
            <w:r w:rsidR="00A87B93" w:rsidRPr="00853AAC">
              <w:rPr>
                <w:i/>
              </w:rPr>
              <w:t>(vērtē katrs komisijas loceklis intervijas laikā)</w:t>
            </w:r>
            <w:r w:rsidR="00A87B93" w:rsidRPr="0094220A">
              <w:t xml:space="preserve">; </w:t>
            </w:r>
          </w:p>
        </w:tc>
        <w:tc>
          <w:tcPr>
            <w:tcW w:w="1275" w:type="dxa"/>
            <w:vAlign w:val="center"/>
          </w:tcPr>
          <w:p w14:paraId="6285AA9C" w14:textId="5705B075" w:rsidR="00A87B93" w:rsidRDefault="00A87B93" w:rsidP="00A8313F">
            <w:pPr>
              <w:pStyle w:val="ListParagraph"/>
              <w:spacing w:before="60" w:after="60"/>
              <w:ind w:left="0"/>
              <w:jc w:val="center"/>
              <w:rPr>
                <w:b/>
              </w:rPr>
            </w:pPr>
            <w:r w:rsidRPr="0094220A">
              <w:t xml:space="preserve">līdz </w:t>
            </w:r>
            <w:r w:rsidR="003268A3">
              <w:t>10</w:t>
            </w:r>
            <w:r w:rsidRPr="0094220A">
              <w:t xml:space="preserve"> punktiem</w:t>
            </w:r>
          </w:p>
        </w:tc>
        <w:tc>
          <w:tcPr>
            <w:tcW w:w="1596" w:type="dxa"/>
            <w:gridSpan w:val="3"/>
            <w:vAlign w:val="center"/>
          </w:tcPr>
          <w:p w14:paraId="3CEEFBFD" w14:textId="77777777" w:rsidR="00A87B93" w:rsidRDefault="00A87B93" w:rsidP="00A87B9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</w:p>
        </w:tc>
      </w:tr>
      <w:tr w:rsidR="00A87B93" w14:paraId="02D1E009" w14:textId="77777777" w:rsidTr="00853AAC">
        <w:trPr>
          <w:gridAfter w:val="1"/>
          <w:wAfter w:w="9" w:type="dxa"/>
          <w:jc w:val="center"/>
        </w:trPr>
        <w:tc>
          <w:tcPr>
            <w:tcW w:w="577" w:type="dxa"/>
            <w:vAlign w:val="center"/>
          </w:tcPr>
          <w:p w14:paraId="0EB5A17F" w14:textId="77777777" w:rsidR="00A87B93" w:rsidRDefault="00A87B93" w:rsidP="00A87B93">
            <w:pPr>
              <w:pStyle w:val="ListParagraph"/>
              <w:spacing w:before="60" w:after="60"/>
              <w:ind w:left="0"/>
              <w:jc w:val="both"/>
            </w:pPr>
            <w:r>
              <w:t>2</w:t>
            </w:r>
            <w:r w:rsidR="00A8313F">
              <w:t>.</w:t>
            </w:r>
          </w:p>
        </w:tc>
        <w:tc>
          <w:tcPr>
            <w:tcW w:w="5797" w:type="dxa"/>
            <w:gridSpan w:val="2"/>
            <w:vAlign w:val="center"/>
          </w:tcPr>
          <w:p w14:paraId="690150BD" w14:textId="77777777" w:rsidR="00A87B93" w:rsidRPr="0094220A" w:rsidRDefault="00A8313F" w:rsidP="00A87B93">
            <w:pPr>
              <w:jc w:val="both"/>
            </w:pPr>
            <w:r>
              <w:t>P</w:t>
            </w:r>
            <w:r w:rsidR="00A87B93" w:rsidRPr="0094220A">
              <w:t>retendenta spēja sniegt kompetentas atbildes uz amata pienākumu pildī</w:t>
            </w:r>
            <w:r w:rsidR="00853AAC">
              <w:t>šanai atbilstošiem jautājumiem</w:t>
            </w:r>
            <w:r w:rsidR="00A87B93" w:rsidRPr="0094220A">
              <w:t xml:space="preserve"> </w:t>
            </w:r>
            <w:r w:rsidR="00A87B93" w:rsidRPr="00853AAC">
              <w:rPr>
                <w:i/>
              </w:rPr>
              <w:t>(vērtē katrs komisijas loceklis intervijas laikā);</w:t>
            </w:r>
          </w:p>
        </w:tc>
        <w:tc>
          <w:tcPr>
            <w:tcW w:w="1275" w:type="dxa"/>
            <w:vAlign w:val="center"/>
          </w:tcPr>
          <w:p w14:paraId="72834710" w14:textId="4FCBB7FB" w:rsidR="00A87B93" w:rsidRDefault="00A87B93" w:rsidP="00A8313F">
            <w:pPr>
              <w:pStyle w:val="ListParagraph"/>
              <w:spacing w:before="60" w:after="60"/>
              <w:ind w:left="0"/>
              <w:jc w:val="center"/>
              <w:rPr>
                <w:b/>
              </w:rPr>
            </w:pPr>
            <w:r w:rsidRPr="0094220A">
              <w:t xml:space="preserve">līdz </w:t>
            </w:r>
            <w:r w:rsidR="003268A3">
              <w:t>12</w:t>
            </w:r>
            <w:r w:rsidRPr="0094220A">
              <w:t xml:space="preserve"> punktiem</w:t>
            </w:r>
          </w:p>
        </w:tc>
        <w:tc>
          <w:tcPr>
            <w:tcW w:w="1596" w:type="dxa"/>
            <w:gridSpan w:val="3"/>
            <w:vAlign w:val="center"/>
          </w:tcPr>
          <w:p w14:paraId="314A19F0" w14:textId="77777777" w:rsidR="00A87B93" w:rsidRDefault="00A87B93" w:rsidP="00A87B9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</w:p>
        </w:tc>
      </w:tr>
      <w:tr w:rsidR="00A87B93" w14:paraId="5CD92167" w14:textId="77777777" w:rsidTr="00853AAC">
        <w:trPr>
          <w:gridAfter w:val="1"/>
          <w:wAfter w:w="9" w:type="dxa"/>
          <w:jc w:val="center"/>
        </w:trPr>
        <w:tc>
          <w:tcPr>
            <w:tcW w:w="577" w:type="dxa"/>
            <w:vAlign w:val="center"/>
          </w:tcPr>
          <w:p w14:paraId="488C7690" w14:textId="77777777" w:rsidR="00A87B93" w:rsidRDefault="00A87B93" w:rsidP="00A87B93">
            <w:pPr>
              <w:pStyle w:val="ListParagraph"/>
              <w:spacing w:before="60" w:after="60"/>
              <w:ind w:left="0"/>
              <w:jc w:val="both"/>
            </w:pPr>
            <w:r>
              <w:t>3</w:t>
            </w:r>
            <w:r w:rsidR="00A8313F">
              <w:t>.</w:t>
            </w:r>
          </w:p>
        </w:tc>
        <w:tc>
          <w:tcPr>
            <w:tcW w:w="5797" w:type="dxa"/>
            <w:gridSpan w:val="2"/>
            <w:vAlign w:val="center"/>
          </w:tcPr>
          <w:p w14:paraId="4FAD3C1E" w14:textId="77777777" w:rsidR="00A87B93" w:rsidRPr="0094220A" w:rsidRDefault="00A8313F" w:rsidP="00A87B93">
            <w:pPr>
              <w:jc w:val="both"/>
            </w:pPr>
            <w:r>
              <w:t>P</w:t>
            </w:r>
            <w:r w:rsidR="00A87B93" w:rsidRPr="0094220A">
              <w:t xml:space="preserve">retendenta zināšanas un pieredze ūdenssaimniecības nozares vai komunālo pakalpojumu uzņēmumu vadīšanā </w:t>
            </w:r>
            <w:r w:rsidR="00A87B93" w:rsidRPr="00853AAC">
              <w:rPr>
                <w:i/>
              </w:rPr>
              <w:t>(vērtē katrs komisijas loceklis intervijas laikā);</w:t>
            </w:r>
          </w:p>
        </w:tc>
        <w:tc>
          <w:tcPr>
            <w:tcW w:w="1275" w:type="dxa"/>
            <w:vAlign w:val="center"/>
          </w:tcPr>
          <w:p w14:paraId="43E83885" w14:textId="13E63624" w:rsidR="00A87B93" w:rsidRDefault="00A87B93" w:rsidP="00A8313F">
            <w:pPr>
              <w:pStyle w:val="ListParagraph"/>
              <w:spacing w:before="60" w:after="60"/>
              <w:ind w:left="0"/>
              <w:jc w:val="center"/>
              <w:rPr>
                <w:b/>
              </w:rPr>
            </w:pPr>
            <w:r w:rsidRPr="0094220A">
              <w:t xml:space="preserve">līdz </w:t>
            </w:r>
            <w:r w:rsidR="003268A3">
              <w:t>12</w:t>
            </w:r>
            <w:r w:rsidRPr="0094220A">
              <w:t xml:space="preserve"> punktiem</w:t>
            </w:r>
          </w:p>
        </w:tc>
        <w:tc>
          <w:tcPr>
            <w:tcW w:w="1596" w:type="dxa"/>
            <w:gridSpan w:val="3"/>
            <w:vAlign w:val="center"/>
          </w:tcPr>
          <w:p w14:paraId="3ECD1631" w14:textId="77777777" w:rsidR="00A87B93" w:rsidRDefault="00A87B93" w:rsidP="00A87B9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</w:p>
        </w:tc>
      </w:tr>
      <w:tr w:rsidR="00A87B93" w14:paraId="1B01975A" w14:textId="77777777" w:rsidTr="00853AAC">
        <w:trPr>
          <w:gridAfter w:val="1"/>
          <w:wAfter w:w="9" w:type="dxa"/>
          <w:jc w:val="center"/>
        </w:trPr>
        <w:tc>
          <w:tcPr>
            <w:tcW w:w="577" w:type="dxa"/>
            <w:vAlign w:val="center"/>
          </w:tcPr>
          <w:p w14:paraId="10E350D3" w14:textId="77777777" w:rsidR="00A87B93" w:rsidRDefault="00A87B93" w:rsidP="00A87B93">
            <w:pPr>
              <w:pStyle w:val="ListParagraph"/>
              <w:spacing w:before="60" w:after="60"/>
              <w:ind w:left="0"/>
              <w:jc w:val="both"/>
            </w:pPr>
            <w:r>
              <w:t>4</w:t>
            </w:r>
            <w:r w:rsidR="00A8313F">
              <w:t>.</w:t>
            </w:r>
          </w:p>
        </w:tc>
        <w:tc>
          <w:tcPr>
            <w:tcW w:w="5797" w:type="dxa"/>
            <w:gridSpan w:val="2"/>
            <w:vAlign w:val="center"/>
          </w:tcPr>
          <w:p w14:paraId="7BA07169" w14:textId="77777777" w:rsidR="00A87B93" w:rsidRPr="0094220A" w:rsidRDefault="00A8313F" w:rsidP="00A87B93">
            <w:pPr>
              <w:jc w:val="both"/>
            </w:pPr>
            <w:r>
              <w:t>P</w:t>
            </w:r>
            <w:r w:rsidR="00A87B93" w:rsidRPr="0094220A">
              <w:t>retendenta pieredze iestādes finanšu līdzekļu plānošanā un izlietošanā</w:t>
            </w:r>
            <w:r w:rsidR="00853AAC">
              <w:t xml:space="preserve"> </w:t>
            </w:r>
            <w:r w:rsidR="00A87B93" w:rsidRPr="00853AAC">
              <w:rPr>
                <w:i/>
              </w:rPr>
              <w:t>(vērtē katrs komisijas loceklis intervijas laikā).</w:t>
            </w:r>
          </w:p>
        </w:tc>
        <w:tc>
          <w:tcPr>
            <w:tcW w:w="1275" w:type="dxa"/>
            <w:vAlign w:val="center"/>
          </w:tcPr>
          <w:p w14:paraId="552BC347" w14:textId="1C512608" w:rsidR="00A87B93" w:rsidRPr="00CF535C" w:rsidRDefault="00A87B93" w:rsidP="00A8313F">
            <w:pPr>
              <w:pStyle w:val="ListParagraph"/>
              <w:spacing w:before="60" w:after="60"/>
              <w:ind w:left="0"/>
              <w:jc w:val="center"/>
              <w:rPr>
                <w:b/>
              </w:rPr>
            </w:pPr>
            <w:r w:rsidRPr="0094220A">
              <w:t xml:space="preserve">līdz </w:t>
            </w:r>
            <w:r w:rsidR="00E86D35">
              <w:t>6</w:t>
            </w:r>
            <w:r>
              <w:t xml:space="preserve"> punktiem</w:t>
            </w:r>
          </w:p>
        </w:tc>
        <w:tc>
          <w:tcPr>
            <w:tcW w:w="1596" w:type="dxa"/>
            <w:gridSpan w:val="3"/>
            <w:vAlign w:val="center"/>
          </w:tcPr>
          <w:p w14:paraId="0AEF57A2" w14:textId="77777777" w:rsidR="00A87B93" w:rsidRPr="00CF535C" w:rsidRDefault="00A87B93" w:rsidP="00A87B9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</w:p>
        </w:tc>
      </w:tr>
      <w:tr w:rsidR="00A87B93" w14:paraId="7D5DF264" w14:textId="77777777" w:rsidTr="00853AAC">
        <w:trPr>
          <w:gridAfter w:val="1"/>
          <w:wAfter w:w="9" w:type="dxa"/>
          <w:jc w:val="center"/>
        </w:trPr>
        <w:tc>
          <w:tcPr>
            <w:tcW w:w="577" w:type="dxa"/>
            <w:vAlign w:val="center"/>
          </w:tcPr>
          <w:p w14:paraId="271825B3" w14:textId="77777777" w:rsidR="00A87B93" w:rsidRDefault="00A87B93" w:rsidP="00A87B93">
            <w:pPr>
              <w:pStyle w:val="ListParagraph"/>
              <w:spacing w:before="60" w:after="60"/>
              <w:ind w:left="0"/>
              <w:jc w:val="both"/>
            </w:pPr>
            <w:r>
              <w:t>5</w:t>
            </w:r>
            <w:r w:rsidR="00A8313F">
              <w:t>.</w:t>
            </w:r>
          </w:p>
        </w:tc>
        <w:tc>
          <w:tcPr>
            <w:tcW w:w="5797" w:type="dxa"/>
            <w:gridSpan w:val="2"/>
            <w:vAlign w:val="center"/>
          </w:tcPr>
          <w:p w14:paraId="646AFADF" w14:textId="77777777" w:rsidR="00A87B93" w:rsidRPr="0094220A" w:rsidRDefault="00A8313F" w:rsidP="00A87B93">
            <w:pPr>
              <w:jc w:val="both"/>
            </w:pPr>
            <w:r>
              <w:t>Z</w:t>
            </w:r>
            <w:r w:rsidR="00A87B93" w:rsidRPr="0094220A">
              <w:t xml:space="preserve">ināšanas un praktiskā darba pieredze projektu attīstībā un uzraudzībā </w:t>
            </w:r>
            <w:r w:rsidR="00A87B93" w:rsidRPr="00853AAC">
              <w:rPr>
                <w:i/>
              </w:rPr>
              <w:t>(vērtē katrs komisijas loceklis intervijas laikā);</w:t>
            </w:r>
          </w:p>
        </w:tc>
        <w:tc>
          <w:tcPr>
            <w:tcW w:w="1275" w:type="dxa"/>
            <w:vAlign w:val="center"/>
          </w:tcPr>
          <w:p w14:paraId="77273BB6" w14:textId="416A2AF1" w:rsidR="00A87B93" w:rsidRPr="00CF535C" w:rsidRDefault="00A87B93" w:rsidP="00A8313F">
            <w:pPr>
              <w:pStyle w:val="ListParagraph"/>
              <w:spacing w:before="60" w:after="60"/>
              <w:ind w:left="0"/>
              <w:jc w:val="center"/>
              <w:rPr>
                <w:b/>
              </w:rPr>
            </w:pPr>
            <w:r w:rsidRPr="0094220A">
              <w:t xml:space="preserve">līdz </w:t>
            </w:r>
            <w:r w:rsidR="00E86D35">
              <w:t>8</w:t>
            </w:r>
            <w:r>
              <w:t xml:space="preserve"> punktiem</w:t>
            </w:r>
          </w:p>
        </w:tc>
        <w:tc>
          <w:tcPr>
            <w:tcW w:w="1596" w:type="dxa"/>
            <w:gridSpan w:val="3"/>
            <w:vAlign w:val="center"/>
          </w:tcPr>
          <w:p w14:paraId="372ABB3D" w14:textId="77777777" w:rsidR="00A87B93" w:rsidRPr="00CF535C" w:rsidRDefault="00A87B93" w:rsidP="00A87B9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</w:p>
        </w:tc>
      </w:tr>
      <w:tr w:rsidR="00A87B93" w14:paraId="60BD8F7D" w14:textId="77777777" w:rsidTr="00853AAC">
        <w:trPr>
          <w:gridAfter w:val="1"/>
          <w:wAfter w:w="9" w:type="dxa"/>
          <w:jc w:val="center"/>
        </w:trPr>
        <w:tc>
          <w:tcPr>
            <w:tcW w:w="577" w:type="dxa"/>
            <w:vAlign w:val="center"/>
          </w:tcPr>
          <w:p w14:paraId="1828E15D" w14:textId="77777777" w:rsidR="00A87B93" w:rsidRDefault="00A87B93" w:rsidP="00A87B93">
            <w:pPr>
              <w:pStyle w:val="ListParagraph"/>
              <w:spacing w:before="60" w:after="60"/>
              <w:ind w:left="0"/>
              <w:jc w:val="both"/>
            </w:pPr>
            <w:r>
              <w:t>6</w:t>
            </w:r>
            <w:r w:rsidR="00A8313F">
              <w:t>.</w:t>
            </w:r>
          </w:p>
        </w:tc>
        <w:tc>
          <w:tcPr>
            <w:tcW w:w="5797" w:type="dxa"/>
            <w:gridSpan w:val="2"/>
            <w:vAlign w:val="center"/>
          </w:tcPr>
          <w:p w14:paraId="735A6A26" w14:textId="77777777" w:rsidR="00A87B93" w:rsidRPr="0094220A" w:rsidRDefault="00A8313F" w:rsidP="00853AAC">
            <w:pPr>
              <w:jc w:val="both"/>
            </w:pPr>
            <w:r>
              <w:t>P</w:t>
            </w:r>
            <w:r w:rsidR="00A87B93" w:rsidRPr="0094220A">
              <w:t>retendenta saskarsmes spējas, komunikācijas u</w:t>
            </w:r>
            <w:r w:rsidR="00853AAC">
              <w:t xml:space="preserve">n sadarbības veidošanas prasmes </w:t>
            </w:r>
            <w:r w:rsidR="00A87B93" w:rsidRPr="00853AAC">
              <w:rPr>
                <w:i/>
              </w:rPr>
              <w:t>(vērtē katrs komis</w:t>
            </w:r>
            <w:r w:rsidR="00853AAC">
              <w:rPr>
                <w:i/>
              </w:rPr>
              <w:t>ijas loceklis intervijas laikā)</w:t>
            </w:r>
          </w:p>
        </w:tc>
        <w:tc>
          <w:tcPr>
            <w:tcW w:w="1275" w:type="dxa"/>
            <w:vAlign w:val="center"/>
          </w:tcPr>
          <w:p w14:paraId="6EA72AF0" w14:textId="564547F8" w:rsidR="00A87B93" w:rsidRPr="00CF535C" w:rsidRDefault="00A87B93" w:rsidP="00A8313F">
            <w:pPr>
              <w:pStyle w:val="ListParagraph"/>
              <w:spacing w:before="60" w:after="60"/>
              <w:ind w:left="0"/>
              <w:jc w:val="center"/>
              <w:rPr>
                <w:b/>
              </w:rPr>
            </w:pPr>
            <w:r w:rsidRPr="0094220A">
              <w:t xml:space="preserve">līdz </w:t>
            </w:r>
            <w:r w:rsidR="00E86D35">
              <w:t>6</w:t>
            </w:r>
            <w:r w:rsidRPr="0094220A">
              <w:t xml:space="preserve"> punktiem</w:t>
            </w:r>
          </w:p>
        </w:tc>
        <w:tc>
          <w:tcPr>
            <w:tcW w:w="1596" w:type="dxa"/>
            <w:gridSpan w:val="3"/>
            <w:vAlign w:val="center"/>
          </w:tcPr>
          <w:p w14:paraId="1E273233" w14:textId="77777777" w:rsidR="00A87B93" w:rsidRPr="00CF535C" w:rsidRDefault="00A87B93" w:rsidP="00A87B9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</w:p>
        </w:tc>
      </w:tr>
      <w:tr w:rsidR="00A8313F" w14:paraId="1DDB1718" w14:textId="77777777" w:rsidTr="00853AAC">
        <w:trPr>
          <w:gridAfter w:val="1"/>
          <w:wAfter w:w="9" w:type="dxa"/>
          <w:jc w:val="center"/>
        </w:trPr>
        <w:tc>
          <w:tcPr>
            <w:tcW w:w="577" w:type="dxa"/>
            <w:vAlign w:val="center"/>
          </w:tcPr>
          <w:p w14:paraId="63369AC1" w14:textId="77777777" w:rsidR="00A8313F" w:rsidRDefault="00A8313F" w:rsidP="00A87B93">
            <w:pPr>
              <w:pStyle w:val="ListParagraph"/>
              <w:spacing w:before="60" w:after="60"/>
              <w:ind w:left="0"/>
              <w:jc w:val="both"/>
            </w:pPr>
            <w:r>
              <w:t>7.</w:t>
            </w:r>
          </w:p>
        </w:tc>
        <w:tc>
          <w:tcPr>
            <w:tcW w:w="5797" w:type="dxa"/>
            <w:gridSpan w:val="2"/>
            <w:vAlign w:val="center"/>
          </w:tcPr>
          <w:p w14:paraId="40DBD0FB" w14:textId="77777777" w:rsidR="00A8313F" w:rsidRPr="0094220A" w:rsidRDefault="00A8313F" w:rsidP="00A87B93">
            <w:pPr>
              <w:jc w:val="both"/>
            </w:pPr>
            <w:r>
              <w:t>Individuāli piešķirtie punkti</w:t>
            </w:r>
          </w:p>
        </w:tc>
        <w:tc>
          <w:tcPr>
            <w:tcW w:w="1275" w:type="dxa"/>
            <w:vAlign w:val="center"/>
          </w:tcPr>
          <w:p w14:paraId="4BECF21E" w14:textId="46B3F4EE" w:rsidR="00A8313F" w:rsidRPr="0094220A" w:rsidRDefault="00A8313F" w:rsidP="00A8313F">
            <w:pPr>
              <w:pStyle w:val="ListParagraph"/>
              <w:spacing w:before="60" w:after="60"/>
              <w:ind w:left="0"/>
              <w:jc w:val="center"/>
            </w:pPr>
            <w:r>
              <w:t xml:space="preserve">līdz </w:t>
            </w:r>
            <w:r w:rsidR="00E86D35">
              <w:t>6</w:t>
            </w:r>
            <w:r>
              <w:t xml:space="preserve"> punktiem</w:t>
            </w:r>
          </w:p>
        </w:tc>
        <w:tc>
          <w:tcPr>
            <w:tcW w:w="1596" w:type="dxa"/>
            <w:gridSpan w:val="3"/>
            <w:vAlign w:val="center"/>
          </w:tcPr>
          <w:p w14:paraId="5C1146EF" w14:textId="77777777" w:rsidR="00A8313F" w:rsidRPr="00CF535C" w:rsidRDefault="00A8313F" w:rsidP="00A87B9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</w:p>
        </w:tc>
      </w:tr>
      <w:tr w:rsidR="00DC0804" w14:paraId="6477255A" w14:textId="77777777" w:rsidTr="00853AAC">
        <w:trPr>
          <w:gridAfter w:val="1"/>
          <w:wAfter w:w="9" w:type="dxa"/>
          <w:jc w:val="center"/>
        </w:trPr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11A624" w14:textId="77777777" w:rsidR="00DC0804" w:rsidRDefault="00DC0804" w:rsidP="00372C83">
            <w:pPr>
              <w:pStyle w:val="ListParagraph"/>
              <w:spacing w:before="60" w:after="60"/>
              <w:ind w:left="0"/>
              <w:jc w:val="both"/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1FBCA6" w14:textId="77777777" w:rsidR="00DC0804" w:rsidRDefault="00DC0804" w:rsidP="00372C83">
            <w:pPr>
              <w:spacing w:before="60" w:after="60"/>
              <w:ind w:right="-86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94F2AA" w14:textId="77777777" w:rsidR="00DC0804" w:rsidRPr="009D3340" w:rsidRDefault="00DC0804" w:rsidP="00372C83">
            <w:pPr>
              <w:pStyle w:val="ListParagraph"/>
              <w:spacing w:before="60" w:after="60"/>
              <w:ind w:left="0"/>
              <w:jc w:val="right"/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1596" w:type="dxa"/>
            <w:gridSpan w:val="3"/>
            <w:tcBorders>
              <w:left w:val="single" w:sz="4" w:space="0" w:color="auto"/>
            </w:tcBorders>
            <w:vAlign w:val="center"/>
          </w:tcPr>
          <w:p w14:paraId="762E2CBC" w14:textId="77777777" w:rsidR="00DC0804" w:rsidRPr="009D3340" w:rsidRDefault="00DC0804" w:rsidP="00372C83">
            <w:pPr>
              <w:pStyle w:val="ListParagraph"/>
              <w:spacing w:before="60" w:after="60"/>
              <w:ind w:left="0"/>
              <w:jc w:val="both"/>
              <w:rPr>
                <w:b/>
              </w:rPr>
            </w:pPr>
          </w:p>
        </w:tc>
      </w:tr>
      <w:tr w:rsidR="00DC0804" w:rsidRPr="00B73B2D" w14:paraId="0E4450CE" w14:textId="77777777" w:rsidTr="00853A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9" w:type="dxa"/>
        </w:trPr>
        <w:tc>
          <w:tcPr>
            <w:tcW w:w="2518" w:type="dxa"/>
            <w:gridSpan w:val="2"/>
          </w:tcPr>
          <w:p w14:paraId="49E0CDAE" w14:textId="77777777" w:rsidR="00853AAC" w:rsidRDefault="00853AAC" w:rsidP="00372C83"/>
          <w:p w14:paraId="503F59D6" w14:textId="77777777" w:rsidR="00DC0804" w:rsidRDefault="00DC0804" w:rsidP="00372C83">
            <w:r>
              <w:t>Individuāli piešķirto</w:t>
            </w:r>
          </w:p>
          <w:p w14:paraId="2966477A" w14:textId="77777777" w:rsidR="00DC0804" w:rsidRPr="00B73B2D" w:rsidRDefault="00DC0804" w:rsidP="00372C83">
            <w:r>
              <w:t>punktu pamatojums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14:paraId="53D0D9E7" w14:textId="77777777" w:rsidR="00DC0804" w:rsidRPr="00B73B2D" w:rsidRDefault="00DC0804" w:rsidP="00372C83"/>
        </w:tc>
      </w:tr>
      <w:tr w:rsidR="00DC0804" w:rsidRPr="00B73B2D" w14:paraId="502954E0" w14:textId="77777777" w:rsidTr="00853A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9" w:type="dxa"/>
        </w:trPr>
        <w:tc>
          <w:tcPr>
            <w:tcW w:w="2518" w:type="dxa"/>
            <w:gridSpan w:val="2"/>
          </w:tcPr>
          <w:p w14:paraId="6DDCB92A" w14:textId="77777777" w:rsidR="00DC0804" w:rsidRDefault="00DC0804" w:rsidP="00372C83"/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B8614A" w14:textId="77777777" w:rsidR="00DC0804" w:rsidRDefault="00DC0804" w:rsidP="00372C83"/>
          <w:p w14:paraId="0779366B" w14:textId="77777777" w:rsidR="00DC0804" w:rsidRPr="00B73B2D" w:rsidRDefault="00DC0804" w:rsidP="00372C83"/>
        </w:tc>
      </w:tr>
      <w:tr w:rsidR="00DC0804" w:rsidRPr="00B73B2D" w14:paraId="2133766D" w14:textId="77777777" w:rsidTr="00853A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9" w:type="dxa"/>
        </w:trPr>
        <w:tc>
          <w:tcPr>
            <w:tcW w:w="2518" w:type="dxa"/>
            <w:gridSpan w:val="2"/>
          </w:tcPr>
          <w:p w14:paraId="5CAA0371" w14:textId="77777777" w:rsidR="00DC0804" w:rsidRDefault="00DC0804" w:rsidP="00372C83"/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52FFBD" w14:textId="77777777" w:rsidR="00DC0804" w:rsidRDefault="00DC0804" w:rsidP="00372C83"/>
          <w:p w14:paraId="6829A889" w14:textId="77777777" w:rsidR="00DC0804" w:rsidRPr="00B73B2D" w:rsidRDefault="00DC0804" w:rsidP="00372C83"/>
        </w:tc>
      </w:tr>
    </w:tbl>
    <w:p w14:paraId="4E52ECB1" w14:textId="77777777" w:rsidR="00DC0804" w:rsidRDefault="00DC0804" w:rsidP="00DC0804"/>
    <w:tbl>
      <w:tblPr>
        <w:tblStyle w:val="TableGrid"/>
        <w:tblW w:w="7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119"/>
      </w:tblGrid>
      <w:tr w:rsidR="00DC0804" w:rsidRPr="00B73B2D" w14:paraId="7257162D" w14:textId="77777777" w:rsidTr="00372C83">
        <w:tc>
          <w:tcPr>
            <w:tcW w:w="3936" w:type="dxa"/>
          </w:tcPr>
          <w:p w14:paraId="5E4F2BE0" w14:textId="7F7AE41F" w:rsidR="00DC0804" w:rsidRPr="00B73B2D" w:rsidRDefault="00BB7B27" w:rsidP="00372C83">
            <w:r>
              <w:t>Nomināc</w:t>
            </w:r>
            <w:r w:rsidR="00DC0804" w:rsidRPr="00B73B2D">
              <w:t>ijas</w:t>
            </w:r>
            <w:r>
              <w:t xml:space="preserve"> komisijas</w:t>
            </w:r>
            <w:r w:rsidR="00DC0804" w:rsidRPr="00B73B2D">
              <w:t xml:space="preserve"> loceklis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E530798" w14:textId="77777777" w:rsidR="00DC0804" w:rsidRPr="00B73B2D" w:rsidRDefault="00DC0804" w:rsidP="00372C83"/>
        </w:tc>
      </w:tr>
      <w:tr w:rsidR="00DC0804" w:rsidRPr="00B73B2D" w14:paraId="6DA4146D" w14:textId="77777777" w:rsidTr="00372C83">
        <w:tc>
          <w:tcPr>
            <w:tcW w:w="3936" w:type="dxa"/>
          </w:tcPr>
          <w:p w14:paraId="11FAB2E3" w14:textId="77777777" w:rsidR="00DC0804" w:rsidRPr="00B73B2D" w:rsidRDefault="00DC0804" w:rsidP="00372C83"/>
        </w:tc>
        <w:tc>
          <w:tcPr>
            <w:tcW w:w="3119" w:type="dxa"/>
            <w:tcBorders>
              <w:top w:val="single" w:sz="4" w:space="0" w:color="auto"/>
            </w:tcBorders>
          </w:tcPr>
          <w:p w14:paraId="59AD6FBA" w14:textId="77777777" w:rsidR="00DC0804" w:rsidRPr="00B73B2D" w:rsidRDefault="00DC0804" w:rsidP="00372C83">
            <w:pPr>
              <w:jc w:val="center"/>
            </w:pPr>
            <w:r>
              <w:rPr>
                <w:sz w:val="20"/>
              </w:rPr>
              <w:t>(p</w:t>
            </w:r>
            <w:r w:rsidRPr="00B73B2D">
              <w:rPr>
                <w:sz w:val="20"/>
              </w:rPr>
              <w:t>araksts</w:t>
            </w:r>
            <w:r>
              <w:rPr>
                <w:sz w:val="20"/>
              </w:rPr>
              <w:t>)</w:t>
            </w:r>
          </w:p>
        </w:tc>
      </w:tr>
      <w:tr w:rsidR="00DC0804" w:rsidRPr="00B73B2D" w14:paraId="2B86E738" w14:textId="77777777" w:rsidTr="00372C83">
        <w:tc>
          <w:tcPr>
            <w:tcW w:w="3936" w:type="dxa"/>
          </w:tcPr>
          <w:p w14:paraId="4AB07BFA" w14:textId="77777777" w:rsidR="00DC0804" w:rsidRPr="00B73B2D" w:rsidRDefault="00DC0804" w:rsidP="00372C83">
            <w:r w:rsidRPr="00B73B2D">
              <w:t>Datums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F9112B0" w14:textId="77777777" w:rsidR="00DC0804" w:rsidRPr="00B73B2D" w:rsidRDefault="00DC0804" w:rsidP="00372C83"/>
        </w:tc>
      </w:tr>
    </w:tbl>
    <w:p w14:paraId="71611DCA" w14:textId="77777777" w:rsidR="00DB154B" w:rsidRDefault="00DB154B" w:rsidP="00DB154B">
      <w:pPr>
        <w:jc w:val="right"/>
      </w:pPr>
    </w:p>
    <w:sectPr w:rsidR="00DB154B" w:rsidSect="00D73FE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1597" w14:textId="77777777" w:rsidR="00347CF4" w:rsidRDefault="00347CF4">
      <w:r>
        <w:separator/>
      </w:r>
    </w:p>
  </w:endnote>
  <w:endnote w:type="continuationSeparator" w:id="0">
    <w:p w14:paraId="318198FA" w14:textId="77777777" w:rsidR="00347CF4" w:rsidRDefault="0034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D568" w14:textId="77777777" w:rsidR="00372C83" w:rsidRDefault="00372C83" w:rsidP="00D52551">
    <w:pPr>
      <w:pStyle w:val="Footer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2551">
      <w:rPr>
        <w:noProof/>
      </w:rPr>
      <w:t>4</w:t>
    </w:r>
    <w:r>
      <w:rPr>
        <w:noProof/>
      </w:rPr>
      <w:fldChar w:fldCharType="end"/>
    </w:r>
  </w:p>
  <w:p w14:paraId="41C7B68C" w14:textId="77777777" w:rsidR="00372C83" w:rsidRDefault="00372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119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5CAC3" w14:textId="77777777" w:rsidR="00372C83" w:rsidRDefault="00372C83">
        <w:pPr>
          <w:pStyle w:val="Footer"/>
          <w:jc w:val="right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255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5608025" w14:textId="77777777" w:rsidR="00372C83" w:rsidRDefault="00372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E481" w14:textId="77777777" w:rsidR="00347CF4" w:rsidRDefault="00347CF4">
      <w:r>
        <w:separator/>
      </w:r>
    </w:p>
  </w:footnote>
  <w:footnote w:type="continuationSeparator" w:id="0">
    <w:p w14:paraId="0105B1DB" w14:textId="77777777" w:rsidR="00347CF4" w:rsidRDefault="0034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0F8"/>
    <w:multiLevelType w:val="hybridMultilevel"/>
    <w:tmpl w:val="D1A43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6E06"/>
    <w:multiLevelType w:val="hybridMultilevel"/>
    <w:tmpl w:val="96048866"/>
    <w:lvl w:ilvl="0" w:tplc="CC8E0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74DB"/>
    <w:multiLevelType w:val="multilevel"/>
    <w:tmpl w:val="74427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A6308C"/>
    <w:multiLevelType w:val="hybridMultilevel"/>
    <w:tmpl w:val="7A7EC9A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C3B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916F67"/>
    <w:multiLevelType w:val="hybridMultilevel"/>
    <w:tmpl w:val="3F8076D6"/>
    <w:lvl w:ilvl="0" w:tplc="B72A7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37986"/>
    <w:multiLevelType w:val="multilevel"/>
    <w:tmpl w:val="600AF3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3C438A"/>
    <w:multiLevelType w:val="multilevel"/>
    <w:tmpl w:val="9B3CBAE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DD60D3"/>
    <w:multiLevelType w:val="hybridMultilevel"/>
    <w:tmpl w:val="6B16C6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A2A99"/>
    <w:multiLevelType w:val="multilevel"/>
    <w:tmpl w:val="E7181FD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127D48"/>
    <w:multiLevelType w:val="multilevel"/>
    <w:tmpl w:val="643CC7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0F638F"/>
    <w:multiLevelType w:val="multilevel"/>
    <w:tmpl w:val="165E7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5F16E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F01122"/>
    <w:multiLevelType w:val="multilevel"/>
    <w:tmpl w:val="0C50A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12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C7"/>
    <w:rsid w:val="00010485"/>
    <w:rsid w:val="00013F5B"/>
    <w:rsid w:val="00041180"/>
    <w:rsid w:val="00060C9E"/>
    <w:rsid w:val="00062AC9"/>
    <w:rsid w:val="00065BFA"/>
    <w:rsid w:val="000708A6"/>
    <w:rsid w:val="000770D1"/>
    <w:rsid w:val="000809AD"/>
    <w:rsid w:val="00096A24"/>
    <w:rsid w:val="000C57A0"/>
    <w:rsid w:val="001326C8"/>
    <w:rsid w:val="00140D4F"/>
    <w:rsid w:val="001817C7"/>
    <w:rsid w:val="0018329B"/>
    <w:rsid w:val="00190AF6"/>
    <w:rsid w:val="001A6B39"/>
    <w:rsid w:val="001B641A"/>
    <w:rsid w:val="001C0E88"/>
    <w:rsid w:val="001D6EED"/>
    <w:rsid w:val="001D74DB"/>
    <w:rsid w:val="001E7E95"/>
    <w:rsid w:val="0020504A"/>
    <w:rsid w:val="0020590E"/>
    <w:rsid w:val="0026059F"/>
    <w:rsid w:val="002805C5"/>
    <w:rsid w:val="00284E3D"/>
    <w:rsid w:val="002864E1"/>
    <w:rsid w:val="002A0B7E"/>
    <w:rsid w:val="002B45A9"/>
    <w:rsid w:val="002C44B4"/>
    <w:rsid w:val="002C4F76"/>
    <w:rsid w:val="002F4BC5"/>
    <w:rsid w:val="00306877"/>
    <w:rsid w:val="003223F6"/>
    <w:rsid w:val="003268A3"/>
    <w:rsid w:val="00334733"/>
    <w:rsid w:val="003360BA"/>
    <w:rsid w:val="00347CF4"/>
    <w:rsid w:val="00347D7A"/>
    <w:rsid w:val="00372C83"/>
    <w:rsid w:val="00382ED3"/>
    <w:rsid w:val="003A001A"/>
    <w:rsid w:val="003A40EA"/>
    <w:rsid w:val="003A4757"/>
    <w:rsid w:val="003A534F"/>
    <w:rsid w:val="003B0CD9"/>
    <w:rsid w:val="003B6C42"/>
    <w:rsid w:val="003C152E"/>
    <w:rsid w:val="003D2062"/>
    <w:rsid w:val="003D41DA"/>
    <w:rsid w:val="003F1CA1"/>
    <w:rsid w:val="003F4A97"/>
    <w:rsid w:val="004077F8"/>
    <w:rsid w:val="0044603E"/>
    <w:rsid w:val="00454EF4"/>
    <w:rsid w:val="00480086"/>
    <w:rsid w:val="00492B33"/>
    <w:rsid w:val="004A3C97"/>
    <w:rsid w:val="004A5E66"/>
    <w:rsid w:val="004F1BE0"/>
    <w:rsid w:val="00503636"/>
    <w:rsid w:val="00526396"/>
    <w:rsid w:val="00533B76"/>
    <w:rsid w:val="00541E78"/>
    <w:rsid w:val="00564EE8"/>
    <w:rsid w:val="005905AF"/>
    <w:rsid w:val="0059229E"/>
    <w:rsid w:val="00594721"/>
    <w:rsid w:val="005951BA"/>
    <w:rsid w:val="005A3561"/>
    <w:rsid w:val="005A4133"/>
    <w:rsid w:val="005C5025"/>
    <w:rsid w:val="005F111A"/>
    <w:rsid w:val="005F42A5"/>
    <w:rsid w:val="0061448F"/>
    <w:rsid w:val="00615237"/>
    <w:rsid w:val="0062167A"/>
    <w:rsid w:val="00624363"/>
    <w:rsid w:val="0064027F"/>
    <w:rsid w:val="006460B4"/>
    <w:rsid w:val="00647293"/>
    <w:rsid w:val="00671F58"/>
    <w:rsid w:val="00684727"/>
    <w:rsid w:val="006914A9"/>
    <w:rsid w:val="006B226C"/>
    <w:rsid w:val="006C2853"/>
    <w:rsid w:val="006D5A48"/>
    <w:rsid w:val="006E1218"/>
    <w:rsid w:val="006E17B0"/>
    <w:rsid w:val="00701FB1"/>
    <w:rsid w:val="007042CE"/>
    <w:rsid w:val="00777DFB"/>
    <w:rsid w:val="00793444"/>
    <w:rsid w:val="00797CFD"/>
    <w:rsid w:val="007A4B3C"/>
    <w:rsid w:val="007D585A"/>
    <w:rsid w:val="007F0E14"/>
    <w:rsid w:val="00800157"/>
    <w:rsid w:val="00806EDC"/>
    <w:rsid w:val="00823CB6"/>
    <w:rsid w:val="008253F5"/>
    <w:rsid w:val="00847F43"/>
    <w:rsid w:val="00851703"/>
    <w:rsid w:val="00853AAC"/>
    <w:rsid w:val="00857659"/>
    <w:rsid w:val="00867D64"/>
    <w:rsid w:val="00867EC7"/>
    <w:rsid w:val="008741AF"/>
    <w:rsid w:val="00890E30"/>
    <w:rsid w:val="008A349B"/>
    <w:rsid w:val="008B039F"/>
    <w:rsid w:val="008C76C5"/>
    <w:rsid w:val="008D71F5"/>
    <w:rsid w:val="008F2F69"/>
    <w:rsid w:val="0093152F"/>
    <w:rsid w:val="00942CEA"/>
    <w:rsid w:val="00953BC4"/>
    <w:rsid w:val="00960E56"/>
    <w:rsid w:val="00991592"/>
    <w:rsid w:val="00996F33"/>
    <w:rsid w:val="009F3784"/>
    <w:rsid w:val="009F694E"/>
    <w:rsid w:val="009F7B19"/>
    <w:rsid w:val="00A8313F"/>
    <w:rsid w:val="00A871DF"/>
    <w:rsid w:val="00A872F5"/>
    <w:rsid w:val="00A877E1"/>
    <w:rsid w:val="00A87B93"/>
    <w:rsid w:val="00AB02CE"/>
    <w:rsid w:val="00AC1448"/>
    <w:rsid w:val="00AC40D4"/>
    <w:rsid w:val="00AC6A5C"/>
    <w:rsid w:val="00AD51BE"/>
    <w:rsid w:val="00AE3689"/>
    <w:rsid w:val="00AE3A07"/>
    <w:rsid w:val="00AE500A"/>
    <w:rsid w:val="00AF1BB8"/>
    <w:rsid w:val="00B14C77"/>
    <w:rsid w:val="00B208BD"/>
    <w:rsid w:val="00B2113D"/>
    <w:rsid w:val="00B30AD0"/>
    <w:rsid w:val="00B51B40"/>
    <w:rsid w:val="00B678B1"/>
    <w:rsid w:val="00B67F53"/>
    <w:rsid w:val="00B74F72"/>
    <w:rsid w:val="00B8119A"/>
    <w:rsid w:val="00B86CDC"/>
    <w:rsid w:val="00BA0BA9"/>
    <w:rsid w:val="00BB766A"/>
    <w:rsid w:val="00BB7B27"/>
    <w:rsid w:val="00BF3910"/>
    <w:rsid w:val="00C2193E"/>
    <w:rsid w:val="00C31508"/>
    <w:rsid w:val="00C404BA"/>
    <w:rsid w:val="00C42935"/>
    <w:rsid w:val="00C43C1F"/>
    <w:rsid w:val="00C54DC1"/>
    <w:rsid w:val="00C60474"/>
    <w:rsid w:val="00C77FB1"/>
    <w:rsid w:val="00C97A08"/>
    <w:rsid w:val="00CB1AE4"/>
    <w:rsid w:val="00CB22F4"/>
    <w:rsid w:val="00CB4652"/>
    <w:rsid w:val="00CB5605"/>
    <w:rsid w:val="00CB7209"/>
    <w:rsid w:val="00CC2576"/>
    <w:rsid w:val="00CC3425"/>
    <w:rsid w:val="00CF73ED"/>
    <w:rsid w:val="00CF7985"/>
    <w:rsid w:val="00D002E6"/>
    <w:rsid w:val="00D10316"/>
    <w:rsid w:val="00D11541"/>
    <w:rsid w:val="00D154D0"/>
    <w:rsid w:val="00D35FB4"/>
    <w:rsid w:val="00D52551"/>
    <w:rsid w:val="00D73FEC"/>
    <w:rsid w:val="00D80C11"/>
    <w:rsid w:val="00D878B9"/>
    <w:rsid w:val="00DA4316"/>
    <w:rsid w:val="00DB06DA"/>
    <w:rsid w:val="00DB154B"/>
    <w:rsid w:val="00DC0804"/>
    <w:rsid w:val="00DF5DF1"/>
    <w:rsid w:val="00DF6135"/>
    <w:rsid w:val="00E260E0"/>
    <w:rsid w:val="00E30063"/>
    <w:rsid w:val="00E42D2E"/>
    <w:rsid w:val="00E5193D"/>
    <w:rsid w:val="00E56D3B"/>
    <w:rsid w:val="00E66133"/>
    <w:rsid w:val="00E86D35"/>
    <w:rsid w:val="00E90257"/>
    <w:rsid w:val="00EA3DE1"/>
    <w:rsid w:val="00EB0B46"/>
    <w:rsid w:val="00ED297F"/>
    <w:rsid w:val="00F00C17"/>
    <w:rsid w:val="00F20BD6"/>
    <w:rsid w:val="00F43998"/>
    <w:rsid w:val="00F732CE"/>
    <w:rsid w:val="00F950AA"/>
    <w:rsid w:val="00FB1D7C"/>
    <w:rsid w:val="00FD1C42"/>
    <w:rsid w:val="00FD6E80"/>
    <w:rsid w:val="00FE31F9"/>
    <w:rsid w:val="00FE7138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A05B5C6"/>
  <w15:chartTrackingRefBased/>
  <w15:docId w15:val="{5C9BCF55-FF91-4540-BA30-E5551B4B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7C7"/>
    <w:pPr>
      <w:spacing w:after="0" w:line="240" w:lineRule="auto"/>
    </w:pPr>
    <w:rPr>
      <w:rFonts w:ascii="Times New Roman" w:eastAsia="Times New Roman" w:hAnsi="Times New Roman" w:cs="Times New Roman"/>
      <w:bCs/>
      <w:kern w:val="36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F00C17"/>
    <w:pPr>
      <w:keepNext/>
      <w:jc w:val="center"/>
      <w:outlineLvl w:val="0"/>
    </w:pPr>
    <w:rPr>
      <w:b/>
      <w:bCs w:val="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17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7C7"/>
    <w:rPr>
      <w:rFonts w:ascii="Times New Roman" w:eastAsia="Times New Roman" w:hAnsi="Times New Roman" w:cs="Times New Roman"/>
      <w:bCs/>
      <w:kern w:val="36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817C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817C7"/>
    <w:rPr>
      <w:color w:val="0563C1" w:themeColor="hyperlink"/>
      <w:u w:val="single"/>
    </w:rPr>
  </w:style>
  <w:style w:type="paragraph" w:customStyle="1" w:styleId="Default">
    <w:name w:val="Default"/>
    <w:rsid w:val="00181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FB"/>
    <w:rPr>
      <w:rFonts w:ascii="Segoe UI" w:eastAsia="Times New Roman" w:hAnsi="Segoe UI" w:cs="Segoe UI"/>
      <w:bCs/>
      <w:kern w:val="36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rsid w:val="00F00C17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25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551"/>
    <w:rPr>
      <w:rFonts w:ascii="Times New Roman" w:eastAsia="Times New Roman" w:hAnsi="Times New Roman" w:cs="Times New Roman"/>
      <w:bCs/>
      <w:kern w:val="36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A6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B39"/>
    <w:rPr>
      <w:rFonts w:ascii="Times New Roman" w:eastAsia="Times New Roman" w:hAnsi="Times New Roman" w:cs="Times New Roman"/>
      <w:bCs/>
      <w:kern w:val="36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B3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B39"/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C4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lkrast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rsonals@saulkrasti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unalservis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811A-8C95-4FC5-BA8B-EDB302FF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14245</Words>
  <Characters>8120</Characters>
  <Application>Microsoft Office Word</Application>
  <DocSecurity>0</DocSecurity>
  <Lines>67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SND_Sanita</dc:creator>
  <cp:keywords/>
  <dc:description/>
  <cp:lastModifiedBy>Jūlija Millere</cp:lastModifiedBy>
  <cp:revision>5</cp:revision>
  <cp:lastPrinted>2020-05-25T06:52:00Z</cp:lastPrinted>
  <dcterms:created xsi:type="dcterms:W3CDTF">2023-03-02T08:14:00Z</dcterms:created>
  <dcterms:modified xsi:type="dcterms:W3CDTF">2023-03-02T09:03:00Z</dcterms:modified>
</cp:coreProperties>
</file>